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3869B" w14:textId="3083BC47" w:rsidR="00E879C5" w:rsidRPr="002B1979" w:rsidRDefault="001F01DC" w:rsidP="001C2914">
      <w:pPr>
        <w:pStyle w:val="Ttulo1"/>
        <w:spacing w:line="360" w:lineRule="auto"/>
        <w:ind w:left="113" w:right="113" w:firstLine="0"/>
        <w:jc w:val="center"/>
      </w:pPr>
      <w:r w:rsidRPr="002B1979">
        <w:t>EDITAL Nº</w:t>
      </w:r>
      <w:r w:rsidRPr="002B1979">
        <w:rPr>
          <w:spacing w:val="-1"/>
        </w:rPr>
        <w:t xml:space="preserve"> </w:t>
      </w:r>
      <w:r w:rsidR="001C2EE2" w:rsidRPr="002B1979">
        <w:rPr>
          <w:color w:val="FF0000"/>
        </w:rPr>
        <w:t>XXXX</w:t>
      </w:r>
      <w:r w:rsidRPr="002B1979">
        <w:rPr>
          <w:spacing w:val="-2"/>
        </w:rPr>
        <w:t>/UAB/SEAD/UFSC/</w:t>
      </w:r>
      <w:r w:rsidR="001C2EE2" w:rsidRPr="002B1979">
        <w:rPr>
          <w:color w:val="FF0000"/>
        </w:rPr>
        <w:t>XXXX</w:t>
      </w:r>
    </w:p>
    <w:p w14:paraId="524FCB23" w14:textId="66021EEB" w:rsidR="00E879C5" w:rsidRPr="002B1979" w:rsidRDefault="001F01DC" w:rsidP="001C2914">
      <w:pPr>
        <w:spacing w:line="360" w:lineRule="auto"/>
        <w:ind w:left="113" w:right="113"/>
        <w:jc w:val="center"/>
        <w:rPr>
          <w:b/>
          <w:sz w:val="24"/>
        </w:rPr>
      </w:pPr>
      <w:r w:rsidRPr="002B1979">
        <w:rPr>
          <w:b/>
          <w:sz w:val="24"/>
        </w:rPr>
        <w:t>PROCESSO</w:t>
      </w:r>
      <w:r w:rsidRPr="002B1979">
        <w:rPr>
          <w:b/>
          <w:spacing w:val="-2"/>
          <w:sz w:val="24"/>
        </w:rPr>
        <w:t xml:space="preserve"> </w:t>
      </w:r>
      <w:r w:rsidRPr="002B1979">
        <w:rPr>
          <w:b/>
          <w:sz w:val="24"/>
        </w:rPr>
        <w:t>SELETIVO</w:t>
      </w:r>
      <w:r w:rsidRPr="002B1979">
        <w:rPr>
          <w:b/>
          <w:spacing w:val="-1"/>
          <w:sz w:val="24"/>
        </w:rPr>
        <w:t xml:space="preserve"> </w:t>
      </w:r>
      <w:r w:rsidRPr="002B1979">
        <w:rPr>
          <w:b/>
          <w:sz w:val="24"/>
        </w:rPr>
        <w:t>PARA</w:t>
      </w:r>
      <w:r w:rsidRPr="002B1979">
        <w:rPr>
          <w:b/>
          <w:spacing w:val="-1"/>
          <w:sz w:val="24"/>
        </w:rPr>
        <w:t xml:space="preserve"> </w:t>
      </w:r>
      <w:r w:rsidRPr="002B1979">
        <w:rPr>
          <w:b/>
          <w:sz w:val="24"/>
        </w:rPr>
        <w:t>PROFESSOR</w:t>
      </w:r>
      <w:r w:rsidRPr="002B1979">
        <w:rPr>
          <w:b/>
          <w:spacing w:val="-1"/>
          <w:sz w:val="24"/>
        </w:rPr>
        <w:t xml:space="preserve"> </w:t>
      </w:r>
      <w:r w:rsidR="000B40B9">
        <w:rPr>
          <w:b/>
          <w:sz w:val="24"/>
        </w:rPr>
        <w:t>FORMADOR</w:t>
      </w:r>
    </w:p>
    <w:p w14:paraId="5A30EE08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  <w:rPr>
          <w:b/>
        </w:rPr>
      </w:pPr>
    </w:p>
    <w:p w14:paraId="08C7B892" w14:textId="2A7B9D4A" w:rsidR="00E879C5" w:rsidRPr="002B1979" w:rsidRDefault="001F01DC" w:rsidP="001C2914">
      <w:pPr>
        <w:pStyle w:val="Corpodetexto"/>
        <w:spacing w:line="360" w:lineRule="auto"/>
        <w:ind w:left="113" w:right="113"/>
      </w:pPr>
      <w:r w:rsidRPr="002B1979">
        <w:t>O</w:t>
      </w:r>
      <w:r w:rsidRPr="002B1979">
        <w:rPr>
          <w:spacing w:val="-1"/>
        </w:rPr>
        <w:t xml:space="preserve"> </w:t>
      </w:r>
      <w:r w:rsidRPr="002B1979">
        <w:t>Coordenador da</w:t>
      </w:r>
      <w:r w:rsidRPr="002B1979">
        <w:rPr>
          <w:spacing w:val="-1"/>
        </w:rPr>
        <w:t xml:space="preserve"> </w:t>
      </w:r>
      <w:r w:rsidRPr="002B1979">
        <w:t>Universidade Aberta do Brasil da Universidade</w:t>
      </w:r>
      <w:r w:rsidRPr="002B1979">
        <w:rPr>
          <w:spacing w:val="-1"/>
        </w:rPr>
        <w:t xml:space="preserve"> </w:t>
      </w:r>
      <w:r w:rsidRPr="002B1979">
        <w:t>Federal de Santa</w:t>
      </w:r>
      <w:r w:rsidRPr="002B1979">
        <w:rPr>
          <w:spacing w:val="-1"/>
        </w:rPr>
        <w:t xml:space="preserve"> </w:t>
      </w:r>
      <w:r w:rsidRPr="002B1979">
        <w:t>Catarina, no uso de suas atribuições legais, torna pública a abertura das inscrições e as normas que regerão o Processo Seletivo com vistas ao preenchimento de vagas para atuação como bolsista</w:t>
      </w:r>
      <w:r w:rsidRPr="002B1979">
        <w:rPr>
          <w:spacing w:val="-1"/>
        </w:rPr>
        <w:t xml:space="preserve"> </w:t>
      </w:r>
      <w:r w:rsidRPr="002B1979">
        <w:t xml:space="preserve">UAB/CAPES, na função de </w:t>
      </w:r>
      <w:r w:rsidRPr="002B1979">
        <w:rPr>
          <w:b/>
        </w:rPr>
        <w:t xml:space="preserve">Professor </w:t>
      </w:r>
      <w:r w:rsidR="000B40B9">
        <w:rPr>
          <w:b/>
        </w:rPr>
        <w:t>Formador</w:t>
      </w:r>
      <w:r w:rsidRPr="002B1979">
        <w:t xml:space="preserve">, em disciplinas no </w:t>
      </w:r>
      <w:r w:rsidRPr="002B1979">
        <w:rPr>
          <w:b/>
        </w:rPr>
        <w:t xml:space="preserve">Curso de </w:t>
      </w:r>
      <w:r w:rsidR="001C2EE2" w:rsidRPr="002B1979">
        <w:rPr>
          <w:b/>
          <w:bCs/>
          <w:color w:val="FF0000"/>
        </w:rPr>
        <w:t>XXXXXX</w:t>
      </w:r>
      <w:r w:rsidRPr="002B1979">
        <w:rPr>
          <w:b/>
        </w:rPr>
        <w:t>, na modalidade</w:t>
      </w:r>
      <w:r w:rsidRPr="002B1979">
        <w:rPr>
          <w:b/>
          <w:spacing w:val="-1"/>
        </w:rPr>
        <w:t xml:space="preserve"> </w:t>
      </w:r>
      <w:r w:rsidRPr="002B1979">
        <w:rPr>
          <w:b/>
        </w:rPr>
        <w:t>a distância</w:t>
      </w:r>
      <w:r w:rsidRPr="002B1979">
        <w:t>, em conformidade com a Portaria CAPES nº 309/2024, de 27 de setembro de 2024,</w:t>
      </w:r>
      <w:r w:rsidRPr="002B1979">
        <w:rPr>
          <w:spacing w:val="-2"/>
        </w:rPr>
        <w:t xml:space="preserve"> </w:t>
      </w:r>
      <w:r w:rsidRPr="002B1979">
        <w:t>e</w:t>
      </w:r>
      <w:r w:rsidRPr="002B1979">
        <w:rPr>
          <w:spacing w:val="-3"/>
        </w:rPr>
        <w:t xml:space="preserve"> </w:t>
      </w:r>
      <w:r w:rsidRPr="002B1979">
        <w:t>nos</w:t>
      </w:r>
      <w:r w:rsidRPr="002B1979">
        <w:rPr>
          <w:spacing w:val="-2"/>
        </w:rPr>
        <w:t xml:space="preserve"> </w:t>
      </w:r>
      <w:r w:rsidRPr="002B1979">
        <w:t>termos</w:t>
      </w:r>
      <w:r w:rsidRPr="002B1979">
        <w:rPr>
          <w:spacing w:val="-2"/>
        </w:rPr>
        <w:t xml:space="preserve"> </w:t>
      </w:r>
      <w:r w:rsidRPr="002B1979">
        <w:t>da</w:t>
      </w:r>
      <w:r w:rsidRPr="002B1979">
        <w:rPr>
          <w:spacing w:val="-3"/>
        </w:rPr>
        <w:t xml:space="preserve"> </w:t>
      </w:r>
      <w:r w:rsidRPr="002B1979">
        <w:t>Lei</w:t>
      </w:r>
      <w:r w:rsidRPr="002B1979">
        <w:rPr>
          <w:spacing w:val="-2"/>
        </w:rPr>
        <w:t xml:space="preserve"> </w:t>
      </w:r>
      <w:r w:rsidRPr="002B1979">
        <w:t>nº</w:t>
      </w:r>
      <w:r w:rsidRPr="002B1979">
        <w:rPr>
          <w:spacing w:val="-2"/>
        </w:rPr>
        <w:t xml:space="preserve"> </w:t>
      </w:r>
      <w:r w:rsidRPr="002B1979">
        <w:t>11.273/2006,</w:t>
      </w:r>
      <w:r w:rsidRPr="002B1979">
        <w:rPr>
          <w:spacing w:val="-2"/>
        </w:rPr>
        <w:t xml:space="preserve"> </w:t>
      </w:r>
      <w:r w:rsidRPr="002B1979">
        <w:t>para</w:t>
      </w:r>
      <w:r w:rsidRPr="002B1979">
        <w:rPr>
          <w:spacing w:val="-4"/>
        </w:rPr>
        <w:t xml:space="preserve"> </w:t>
      </w:r>
      <w:r w:rsidRPr="002B1979">
        <w:t>atender</w:t>
      </w:r>
      <w:r w:rsidRPr="002B1979">
        <w:rPr>
          <w:spacing w:val="-3"/>
        </w:rPr>
        <w:t xml:space="preserve"> </w:t>
      </w:r>
      <w:r w:rsidRPr="002B1979">
        <w:t>demanda</w:t>
      </w:r>
      <w:r w:rsidRPr="002B1979">
        <w:rPr>
          <w:spacing w:val="-3"/>
        </w:rPr>
        <w:t xml:space="preserve"> </w:t>
      </w:r>
      <w:r w:rsidRPr="002B1979">
        <w:t>do</w:t>
      </w:r>
      <w:r w:rsidRPr="002B1979">
        <w:rPr>
          <w:spacing w:val="-2"/>
        </w:rPr>
        <w:t xml:space="preserve"> </w:t>
      </w:r>
      <w:r w:rsidRPr="002B1979">
        <w:t>Programa</w:t>
      </w:r>
      <w:r w:rsidRPr="002B1979">
        <w:rPr>
          <w:spacing w:val="-2"/>
        </w:rPr>
        <w:t xml:space="preserve"> </w:t>
      </w:r>
      <w:r w:rsidRPr="002B1979">
        <w:t>Universidade</w:t>
      </w:r>
      <w:r w:rsidRPr="002B1979">
        <w:rPr>
          <w:spacing w:val="-3"/>
        </w:rPr>
        <w:t xml:space="preserve"> </w:t>
      </w:r>
      <w:r w:rsidRPr="002B1979">
        <w:t>Aberta</w:t>
      </w:r>
      <w:r w:rsidRPr="002B1979">
        <w:rPr>
          <w:spacing w:val="-1"/>
        </w:rPr>
        <w:t xml:space="preserve"> </w:t>
      </w:r>
      <w:r w:rsidRPr="002B1979">
        <w:t>do Brasil (UAB).</w:t>
      </w:r>
    </w:p>
    <w:p w14:paraId="71005E33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362ACE54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8"/>
        </w:tabs>
        <w:spacing w:line="360" w:lineRule="auto"/>
        <w:ind w:left="113" w:right="113" w:firstLine="0"/>
      </w:pPr>
      <w:r w:rsidRPr="002B1979">
        <w:t>DO</w:t>
      </w:r>
      <w:r w:rsidRPr="002B1979">
        <w:rPr>
          <w:spacing w:val="-1"/>
        </w:rPr>
        <w:t xml:space="preserve"> </w:t>
      </w:r>
      <w:r w:rsidRPr="002B1979">
        <w:rPr>
          <w:spacing w:val="-2"/>
        </w:rPr>
        <w:t>CRONOGRAMA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00"/>
        <w:gridCol w:w="4220"/>
      </w:tblGrid>
      <w:tr w:rsidR="002B1979" w:rsidRPr="00C720B3" w14:paraId="656E0604" w14:textId="77777777" w:rsidTr="00C720B3">
        <w:trPr>
          <w:trHeight w:val="20"/>
        </w:trPr>
        <w:tc>
          <w:tcPr>
            <w:tcW w:w="2661" w:type="pct"/>
          </w:tcPr>
          <w:p w14:paraId="29885D97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b/>
                <w:bCs/>
                <w:sz w:val="24"/>
                <w:szCs w:val="24"/>
              </w:rPr>
            </w:pPr>
            <w:r w:rsidRPr="00C720B3">
              <w:rPr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339" w:type="pct"/>
          </w:tcPr>
          <w:p w14:paraId="6F7B3A07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b/>
                <w:bCs/>
                <w:sz w:val="24"/>
                <w:szCs w:val="24"/>
              </w:rPr>
            </w:pPr>
            <w:r w:rsidRPr="00C720B3">
              <w:rPr>
                <w:b/>
                <w:bCs/>
                <w:sz w:val="24"/>
                <w:szCs w:val="24"/>
              </w:rPr>
              <w:t>EVENTO</w:t>
            </w:r>
          </w:p>
        </w:tc>
      </w:tr>
      <w:tr w:rsidR="002B1979" w:rsidRPr="00C720B3" w14:paraId="52AD144F" w14:textId="77777777" w:rsidTr="00C720B3">
        <w:trPr>
          <w:trHeight w:val="20"/>
        </w:trPr>
        <w:tc>
          <w:tcPr>
            <w:tcW w:w="2661" w:type="pct"/>
          </w:tcPr>
          <w:p w14:paraId="48E9C1D0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 a DD/MM/AAAA (15 dias corridos)</w:t>
            </w:r>
          </w:p>
        </w:tc>
        <w:tc>
          <w:tcPr>
            <w:tcW w:w="2339" w:type="pct"/>
          </w:tcPr>
          <w:p w14:paraId="4ABD13CA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>Período de inscrições</w:t>
            </w:r>
          </w:p>
        </w:tc>
      </w:tr>
      <w:tr w:rsidR="001C2914" w:rsidRPr="00C720B3" w14:paraId="7AC152BE" w14:textId="77777777" w:rsidTr="00C720B3">
        <w:trPr>
          <w:trHeight w:val="20"/>
        </w:trPr>
        <w:tc>
          <w:tcPr>
            <w:tcW w:w="2661" w:type="pct"/>
          </w:tcPr>
          <w:p w14:paraId="0DDC85A7" w14:textId="775FE524" w:rsidR="001C2914" w:rsidRPr="00C720B3" w:rsidRDefault="001C2914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DD/MM/AAAA (último dia do período de inscriç</w:t>
            </w:r>
            <w:r w:rsidR="00B37651" w:rsidRPr="00C720B3">
              <w:rPr>
                <w:color w:val="FF0000"/>
                <w:sz w:val="24"/>
                <w:szCs w:val="24"/>
              </w:rPr>
              <w:t>ões</w:t>
            </w:r>
            <w:r w:rsidRPr="00C720B3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2339" w:type="pct"/>
          </w:tcPr>
          <w:p w14:paraId="5FFFFE08" w14:textId="65903B0E" w:rsidR="001C2914" w:rsidRPr="00C720B3" w:rsidRDefault="001C2914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>Data limite para impugnação dos membros da Comissão Examinadora</w:t>
            </w:r>
          </w:p>
        </w:tc>
      </w:tr>
      <w:tr w:rsidR="002B1979" w:rsidRPr="00C720B3" w14:paraId="5970C8D5" w14:textId="77777777" w:rsidTr="00C720B3">
        <w:trPr>
          <w:trHeight w:val="20"/>
        </w:trPr>
        <w:tc>
          <w:tcPr>
            <w:tcW w:w="2661" w:type="pct"/>
          </w:tcPr>
          <w:p w14:paraId="54F0F211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DD/MM/AAAA</w:t>
            </w:r>
          </w:p>
        </w:tc>
        <w:tc>
          <w:tcPr>
            <w:tcW w:w="2339" w:type="pct"/>
          </w:tcPr>
          <w:p w14:paraId="3A834813" w14:textId="69C3BAFA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>Publicação d</w:t>
            </w:r>
            <w:r w:rsidR="001C2914" w:rsidRPr="00C720B3">
              <w:rPr>
                <w:sz w:val="24"/>
                <w:szCs w:val="24"/>
              </w:rPr>
              <w:t>as inscrições homologadas e d</w:t>
            </w:r>
            <w:r w:rsidRPr="00C720B3">
              <w:rPr>
                <w:sz w:val="24"/>
                <w:szCs w:val="24"/>
              </w:rPr>
              <w:t xml:space="preserve">o resultado preliminar da análise de documentos </w:t>
            </w:r>
            <w:r w:rsidR="001C2914" w:rsidRPr="00C720B3">
              <w:rPr>
                <w:sz w:val="24"/>
                <w:szCs w:val="24"/>
              </w:rPr>
              <w:t>(1ª Etapa)</w:t>
            </w:r>
          </w:p>
        </w:tc>
      </w:tr>
      <w:tr w:rsidR="002B1979" w:rsidRPr="00C720B3" w14:paraId="5EA110D9" w14:textId="77777777" w:rsidTr="00C720B3">
        <w:trPr>
          <w:trHeight w:val="20"/>
        </w:trPr>
        <w:tc>
          <w:tcPr>
            <w:tcW w:w="2661" w:type="pct"/>
          </w:tcPr>
          <w:p w14:paraId="56D57B9A" w14:textId="2A361C18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Até DD/MM/AAAA (2 dias úteis</w:t>
            </w:r>
            <w:r w:rsidR="001C2914" w:rsidRPr="00C720B3">
              <w:rPr>
                <w:color w:val="FF0000"/>
                <w:sz w:val="24"/>
                <w:szCs w:val="24"/>
              </w:rPr>
              <w:t xml:space="preserve"> se houver Entrevistas, 5 dias corridos se houver apenas Análise de Documentos</w:t>
            </w:r>
            <w:r w:rsidRPr="00C720B3">
              <w:rPr>
                <w:color w:val="FF0000"/>
                <w:sz w:val="24"/>
                <w:szCs w:val="24"/>
              </w:rPr>
              <w:t>)</w:t>
            </w:r>
          </w:p>
        </w:tc>
        <w:tc>
          <w:tcPr>
            <w:tcW w:w="2339" w:type="pct"/>
          </w:tcPr>
          <w:p w14:paraId="56F3B62F" w14:textId="23EC67AF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>Data limite para interposição de recurso referente ao resultado da análise de documentos</w:t>
            </w:r>
            <w:r w:rsidR="001C2914" w:rsidRPr="00C720B3">
              <w:rPr>
                <w:sz w:val="24"/>
                <w:szCs w:val="24"/>
              </w:rPr>
              <w:t xml:space="preserve"> (1ª Etapa)</w:t>
            </w:r>
          </w:p>
        </w:tc>
      </w:tr>
      <w:tr w:rsidR="002B1979" w:rsidRPr="00C720B3" w14:paraId="3DE95FE3" w14:textId="77777777" w:rsidTr="00C720B3">
        <w:trPr>
          <w:trHeight w:val="20"/>
        </w:trPr>
        <w:tc>
          <w:tcPr>
            <w:tcW w:w="2661" w:type="pct"/>
          </w:tcPr>
          <w:p w14:paraId="641044A0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DD/MM/AAAA</w:t>
            </w:r>
          </w:p>
        </w:tc>
        <w:tc>
          <w:tcPr>
            <w:tcW w:w="2339" w:type="pct"/>
          </w:tcPr>
          <w:p w14:paraId="5F258843" w14:textId="2DAE0CF8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 xml:space="preserve">Resultado Final da 1ª Etapa </w:t>
            </w:r>
            <w:r w:rsidRPr="00C720B3">
              <w:rPr>
                <w:color w:val="FF0000"/>
                <w:sz w:val="24"/>
                <w:szCs w:val="24"/>
              </w:rPr>
              <w:t>e Convocação para a</w:t>
            </w:r>
            <w:r w:rsidR="001C2914" w:rsidRPr="00C720B3">
              <w:rPr>
                <w:color w:val="FF0000"/>
                <w:sz w:val="24"/>
                <w:szCs w:val="24"/>
              </w:rPr>
              <w:t xml:space="preserve"> Entrevista (</w:t>
            </w:r>
            <w:r w:rsidRPr="00C720B3">
              <w:rPr>
                <w:color w:val="FF0000"/>
                <w:sz w:val="24"/>
                <w:szCs w:val="24"/>
              </w:rPr>
              <w:t>2ª Etapa</w:t>
            </w:r>
            <w:r w:rsidR="001C2914" w:rsidRPr="00C720B3">
              <w:rPr>
                <w:color w:val="FF0000"/>
                <w:sz w:val="24"/>
                <w:szCs w:val="24"/>
              </w:rPr>
              <w:t>)</w:t>
            </w:r>
            <w:r w:rsidRPr="00C720B3">
              <w:rPr>
                <w:sz w:val="24"/>
                <w:szCs w:val="24"/>
              </w:rPr>
              <w:t xml:space="preserve"> </w:t>
            </w:r>
            <w:r w:rsidRPr="00C720B3">
              <w:rPr>
                <w:color w:val="FF0000"/>
                <w:sz w:val="24"/>
                <w:szCs w:val="24"/>
              </w:rPr>
              <w:t>(esta etapa pode ser suprimida)</w:t>
            </w:r>
          </w:p>
        </w:tc>
      </w:tr>
      <w:tr w:rsidR="002B1979" w:rsidRPr="00C720B3" w14:paraId="24900DD4" w14:textId="77777777" w:rsidTr="00C720B3">
        <w:trPr>
          <w:trHeight w:val="20"/>
        </w:trPr>
        <w:tc>
          <w:tcPr>
            <w:tcW w:w="2661" w:type="pct"/>
          </w:tcPr>
          <w:p w14:paraId="3D10505F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DD/MM/AAAA a DD/MM/AAAA</w:t>
            </w:r>
          </w:p>
        </w:tc>
        <w:tc>
          <w:tcPr>
            <w:tcW w:w="2339" w:type="pct"/>
          </w:tcPr>
          <w:p w14:paraId="35E81C3D" w14:textId="19FCD7A1" w:rsidR="002B1979" w:rsidRPr="00C720B3" w:rsidRDefault="001C2914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 xml:space="preserve">Entrevistas (2ª Etapa) </w:t>
            </w:r>
            <w:r w:rsidR="002B1979" w:rsidRPr="00C720B3">
              <w:rPr>
                <w:color w:val="FF0000"/>
                <w:sz w:val="24"/>
                <w:szCs w:val="24"/>
              </w:rPr>
              <w:t>(esta etapa pode ser suprimida)</w:t>
            </w:r>
          </w:p>
        </w:tc>
      </w:tr>
      <w:tr w:rsidR="002B1979" w:rsidRPr="00C720B3" w14:paraId="73B8415B" w14:textId="77777777" w:rsidTr="00C720B3">
        <w:trPr>
          <w:trHeight w:val="20"/>
        </w:trPr>
        <w:tc>
          <w:tcPr>
            <w:tcW w:w="2661" w:type="pct"/>
          </w:tcPr>
          <w:p w14:paraId="456F444C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lastRenderedPageBreak/>
              <w:t>DD/MM/AAAA</w:t>
            </w:r>
          </w:p>
        </w:tc>
        <w:tc>
          <w:tcPr>
            <w:tcW w:w="2339" w:type="pct"/>
          </w:tcPr>
          <w:p w14:paraId="589BFFFC" w14:textId="36B363A1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 xml:space="preserve">Publicação do resultado preliminar </w:t>
            </w:r>
            <w:r w:rsidR="001C2914" w:rsidRPr="00C720B3">
              <w:rPr>
                <w:color w:val="FF0000"/>
                <w:sz w:val="24"/>
                <w:szCs w:val="24"/>
              </w:rPr>
              <w:t xml:space="preserve">das Entrevistas (2ª Etapa) </w:t>
            </w:r>
            <w:r w:rsidRPr="00C720B3">
              <w:rPr>
                <w:color w:val="FF0000"/>
                <w:sz w:val="24"/>
                <w:szCs w:val="24"/>
              </w:rPr>
              <w:t>(esta etapa pode ser suprimida)</w:t>
            </w:r>
          </w:p>
        </w:tc>
      </w:tr>
      <w:tr w:rsidR="002B1979" w:rsidRPr="00C720B3" w14:paraId="6B8FC81D" w14:textId="77777777" w:rsidTr="00C720B3">
        <w:trPr>
          <w:trHeight w:val="20"/>
        </w:trPr>
        <w:tc>
          <w:tcPr>
            <w:tcW w:w="2661" w:type="pct"/>
          </w:tcPr>
          <w:p w14:paraId="7EB045F4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Até DD/MM/AAAA (5 dias corridos da publicação do resultado)</w:t>
            </w:r>
          </w:p>
        </w:tc>
        <w:tc>
          <w:tcPr>
            <w:tcW w:w="2339" w:type="pct"/>
          </w:tcPr>
          <w:p w14:paraId="4B789242" w14:textId="07769AD8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 xml:space="preserve">Data limite para interposição de recurso referente </w:t>
            </w:r>
            <w:r w:rsidR="001C2914" w:rsidRPr="00C720B3">
              <w:rPr>
                <w:color w:val="FF0000"/>
                <w:sz w:val="24"/>
                <w:szCs w:val="24"/>
              </w:rPr>
              <w:t>ao resultado preliminar das Entrevistas (2ª Etapa)</w:t>
            </w:r>
          </w:p>
        </w:tc>
      </w:tr>
      <w:tr w:rsidR="002B1979" w:rsidRPr="00C720B3" w14:paraId="4E916B3C" w14:textId="77777777" w:rsidTr="00C720B3">
        <w:trPr>
          <w:trHeight w:val="20"/>
        </w:trPr>
        <w:tc>
          <w:tcPr>
            <w:tcW w:w="2661" w:type="pct"/>
          </w:tcPr>
          <w:p w14:paraId="05FCEE16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 w:val="24"/>
                <w:szCs w:val="24"/>
              </w:rPr>
            </w:pPr>
            <w:r w:rsidRPr="00C720B3">
              <w:rPr>
                <w:color w:val="FF0000"/>
                <w:sz w:val="24"/>
                <w:szCs w:val="24"/>
              </w:rPr>
              <w:t>DD/MM/AAAA</w:t>
            </w:r>
          </w:p>
        </w:tc>
        <w:tc>
          <w:tcPr>
            <w:tcW w:w="2339" w:type="pct"/>
          </w:tcPr>
          <w:p w14:paraId="534664AF" w14:textId="77777777" w:rsidR="002B1979" w:rsidRPr="00C720B3" w:rsidRDefault="002B1979" w:rsidP="001C2914">
            <w:pPr>
              <w:pStyle w:val="PargrafodaLista"/>
              <w:spacing w:line="360" w:lineRule="auto"/>
              <w:ind w:left="113" w:right="113"/>
              <w:rPr>
                <w:sz w:val="24"/>
                <w:szCs w:val="24"/>
              </w:rPr>
            </w:pPr>
            <w:r w:rsidRPr="00C720B3">
              <w:rPr>
                <w:sz w:val="24"/>
                <w:szCs w:val="24"/>
              </w:rPr>
              <w:t>Publicação do Resultado Final do Processo Seletivo</w:t>
            </w:r>
          </w:p>
        </w:tc>
      </w:tr>
    </w:tbl>
    <w:p w14:paraId="5071C12D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cronograma estipulado poderá ser alterado, caso haja situações imprevisíveis que retardem/adiem o andamento das atividades previstas no presente Processo Seletivo.</w:t>
      </w:r>
    </w:p>
    <w:p w14:paraId="370CCCB7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01165B81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DA</w:t>
      </w:r>
      <w:r w:rsidRPr="002B1979">
        <w:rPr>
          <w:spacing w:val="-2"/>
        </w:rPr>
        <w:t xml:space="preserve"> </w:t>
      </w:r>
      <w:r w:rsidRPr="002B1979">
        <w:t xml:space="preserve">COMISSÃO </w:t>
      </w:r>
      <w:r w:rsidRPr="002B1979">
        <w:rPr>
          <w:spacing w:val="-2"/>
        </w:rPr>
        <w:t>EXAMINADORA</w:t>
      </w:r>
    </w:p>
    <w:p w14:paraId="51C1213B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Comissão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Examinadora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composta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três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representantes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respectivo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Departamento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da UFSC responsável pela disciplina, nomeados por portaria da Coordenação do Núcleo UAB.</w:t>
      </w:r>
    </w:p>
    <w:p w14:paraId="7924A534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0DE2C038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DO</w:t>
      </w:r>
      <w:r w:rsidRPr="002B1979">
        <w:rPr>
          <w:spacing w:val="-1"/>
        </w:rPr>
        <w:t xml:space="preserve"> </w:t>
      </w:r>
      <w:r w:rsidRPr="002B1979">
        <w:t xml:space="preserve">QUANTITATIVO DE </w:t>
      </w:r>
      <w:r w:rsidRPr="002B1979">
        <w:rPr>
          <w:spacing w:val="-2"/>
        </w:rPr>
        <w:t>VAGAS</w:t>
      </w:r>
    </w:p>
    <w:p w14:paraId="4EF4CF6D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  <w:rPr>
          <w:b/>
          <w:sz w:val="1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46"/>
        <w:gridCol w:w="4474"/>
      </w:tblGrid>
      <w:tr w:rsidR="002B1979" w14:paraId="73A2889C" w14:textId="77777777" w:rsidTr="004E5556">
        <w:tc>
          <w:tcPr>
            <w:tcW w:w="4928" w:type="dxa"/>
            <w:vAlign w:val="center"/>
          </w:tcPr>
          <w:p w14:paraId="254A3D5C" w14:textId="77777777" w:rsidR="002B1979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DISCIPLINA</w:t>
            </w:r>
          </w:p>
          <w:p w14:paraId="2C20BA5B" w14:textId="77777777" w:rsidR="002B1979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(conteúdo programático no Anexo I)</w:t>
            </w:r>
          </w:p>
        </w:tc>
        <w:tc>
          <w:tcPr>
            <w:tcW w:w="4928" w:type="dxa"/>
            <w:vAlign w:val="center"/>
          </w:tcPr>
          <w:p w14:paraId="7E99F6EB" w14:textId="77777777" w:rsidR="002B1979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VAGAS</w:t>
            </w:r>
          </w:p>
        </w:tc>
      </w:tr>
      <w:tr w:rsidR="002B1979" w14:paraId="6B5B800B" w14:textId="77777777" w:rsidTr="004E5556">
        <w:tc>
          <w:tcPr>
            <w:tcW w:w="4928" w:type="dxa"/>
          </w:tcPr>
          <w:p w14:paraId="3D5FB099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XXXXXXXXX</w:t>
            </w:r>
          </w:p>
        </w:tc>
        <w:tc>
          <w:tcPr>
            <w:tcW w:w="4928" w:type="dxa"/>
          </w:tcPr>
          <w:p w14:paraId="1B06B507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</w:t>
            </w:r>
          </w:p>
        </w:tc>
      </w:tr>
      <w:tr w:rsidR="002B1979" w14:paraId="540475EE" w14:textId="77777777" w:rsidTr="004E5556">
        <w:tc>
          <w:tcPr>
            <w:tcW w:w="4928" w:type="dxa"/>
          </w:tcPr>
          <w:p w14:paraId="304C102C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XXXXXXXXX</w:t>
            </w:r>
          </w:p>
        </w:tc>
        <w:tc>
          <w:tcPr>
            <w:tcW w:w="4928" w:type="dxa"/>
          </w:tcPr>
          <w:p w14:paraId="71152A4B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</w:t>
            </w:r>
          </w:p>
        </w:tc>
      </w:tr>
      <w:tr w:rsidR="002B1979" w14:paraId="4AC2C718" w14:textId="77777777" w:rsidTr="004E5556">
        <w:tc>
          <w:tcPr>
            <w:tcW w:w="4928" w:type="dxa"/>
          </w:tcPr>
          <w:p w14:paraId="4A2D20E0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XXXXXXXXX</w:t>
            </w:r>
          </w:p>
        </w:tc>
        <w:tc>
          <w:tcPr>
            <w:tcW w:w="4928" w:type="dxa"/>
          </w:tcPr>
          <w:p w14:paraId="4052FD0E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</w:t>
            </w:r>
          </w:p>
        </w:tc>
      </w:tr>
      <w:tr w:rsidR="002B1979" w14:paraId="534496DC" w14:textId="77777777" w:rsidTr="004E5556">
        <w:tc>
          <w:tcPr>
            <w:tcW w:w="4928" w:type="dxa"/>
          </w:tcPr>
          <w:p w14:paraId="2D5CC8B9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XXXXXXXXX</w:t>
            </w:r>
          </w:p>
        </w:tc>
        <w:tc>
          <w:tcPr>
            <w:tcW w:w="4928" w:type="dxa"/>
          </w:tcPr>
          <w:p w14:paraId="5B8D355A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</w:t>
            </w:r>
          </w:p>
        </w:tc>
      </w:tr>
      <w:tr w:rsidR="002B1979" w14:paraId="41236774" w14:textId="77777777" w:rsidTr="004E5556">
        <w:tc>
          <w:tcPr>
            <w:tcW w:w="4928" w:type="dxa"/>
          </w:tcPr>
          <w:p w14:paraId="095C559C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XXXXXXXXX</w:t>
            </w:r>
          </w:p>
        </w:tc>
        <w:tc>
          <w:tcPr>
            <w:tcW w:w="4928" w:type="dxa"/>
          </w:tcPr>
          <w:p w14:paraId="364CF36D" w14:textId="77777777" w:rsidR="002B1979" w:rsidRPr="0014625B" w:rsidRDefault="002B1979" w:rsidP="001C2914">
            <w:pPr>
              <w:pStyle w:val="PargrafodaLista"/>
              <w:spacing w:line="360" w:lineRule="auto"/>
              <w:ind w:left="113" w:right="113"/>
              <w:jc w:val="center"/>
              <w:rPr>
                <w:color w:val="FF0000"/>
                <w:szCs w:val="20"/>
              </w:rPr>
            </w:pPr>
            <w:r w:rsidRPr="0014625B">
              <w:rPr>
                <w:color w:val="FF0000"/>
                <w:szCs w:val="20"/>
              </w:rPr>
              <w:t>X</w:t>
            </w:r>
          </w:p>
        </w:tc>
      </w:tr>
    </w:tbl>
    <w:p w14:paraId="3729FC82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Serão reservadas 25% (vinte e cinco por cento) das vagas oferecidas para candidatos negros, pardos, indígenas, pessoas com deficiência, transgênero e travesti.</w:t>
      </w:r>
    </w:p>
    <w:p w14:paraId="60C8CC97" w14:textId="644A65AC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  <w:tab w:val="left" w:pos="1205"/>
          <w:tab w:val="left" w:pos="2491"/>
          <w:tab w:val="left" w:pos="3256"/>
          <w:tab w:val="left" w:pos="4928"/>
          <w:tab w:val="left" w:pos="5799"/>
          <w:tab w:val="left" w:pos="7884"/>
          <w:tab w:val="left" w:pos="9529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Os candidatos à vaga reservada deverão especificar sua opção no formulário de inscrição, bem </w:t>
      </w:r>
      <w:r w:rsidRPr="002B1979">
        <w:rPr>
          <w:spacing w:val="-4"/>
          <w:sz w:val="24"/>
        </w:rPr>
        <w:t>como</w:t>
      </w:r>
      <w:r w:rsidRPr="002B1979">
        <w:rPr>
          <w:sz w:val="24"/>
        </w:rPr>
        <w:tab/>
      </w:r>
      <w:r w:rsidRPr="002B1979">
        <w:rPr>
          <w:sz w:val="24"/>
        </w:rPr>
        <w:tab/>
      </w:r>
      <w:r w:rsidRPr="002B1979">
        <w:rPr>
          <w:spacing w:val="-2"/>
          <w:sz w:val="24"/>
        </w:rPr>
        <w:t>anexar</w:t>
      </w:r>
      <w:r w:rsidRPr="002B1979">
        <w:rPr>
          <w:sz w:val="24"/>
        </w:rPr>
        <w:tab/>
      </w:r>
      <w:r w:rsidRPr="002B1979">
        <w:rPr>
          <w:spacing w:val="-10"/>
          <w:sz w:val="24"/>
        </w:rPr>
        <w:t>o</w:t>
      </w:r>
      <w:r w:rsidRPr="002B1979">
        <w:rPr>
          <w:sz w:val="24"/>
        </w:rPr>
        <w:tab/>
      </w:r>
      <w:r w:rsidRPr="002B1979">
        <w:rPr>
          <w:spacing w:val="-2"/>
          <w:sz w:val="24"/>
        </w:rPr>
        <w:t>formulário</w:t>
      </w:r>
      <w:r w:rsidRPr="002B1979">
        <w:rPr>
          <w:sz w:val="24"/>
        </w:rPr>
        <w:tab/>
      </w:r>
      <w:r w:rsidRPr="002B1979">
        <w:rPr>
          <w:spacing w:val="-6"/>
          <w:sz w:val="24"/>
        </w:rPr>
        <w:t>de</w:t>
      </w:r>
      <w:r w:rsidRPr="002B1979">
        <w:rPr>
          <w:sz w:val="24"/>
        </w:rPr>
        <w:tab/>
      </w:r>
      <w:r w:rsidRPr="002B1979">
        <w:rPr>
          <w:spacing w:val="-2"/>
          <w:sz w:val="24"/>
        </w:rPr>
        <w:t>autodeclaração</w:t>
      </w:r>
      <w:r w:rsidRPr="002B1979">
        <w:rPr>
          <w:sz w:val="24"/>
        </w:rPr>
        <w:tab/>
      </w:r>
      <w:r w:rsidRPr="002B1979">
        <w:rPr>
          <w:spacing w:val="-2"/>
          <w:sz w:val="24"/>
        </w:rPr>
        <w:t>disponível</w:t>
      </w:r>
      <w:r w:rsidR="00FC78D2">
        <w:rPr>
          <w:spacing w:val="-2"/>
          <w:sz w:val="24"/>
        </w:rPr>
        <w:t xml:space="preserve"> </w:t>
      </w:r>
      <w:r w:rsidRPr="002B1979">
        <w:rPr>
          <w:spacing w:val="-4"/>
          <w:sz w:val="24"/>
        </w:rPr>
        <w:t xml:space="preserve">em: </w:t>
      </w:r>
      <w:hyperlink r:id="rId8">
        <w:r w:rsidRPr="002B1979">
          <w:rPr>
            <w:color w:val="0000FF"/>
            <w:spacing w:val="-2"/>
            <w:sz w:val="24"/>
            <w:u w:val="single" w:color="0000FF"/>
          </w:rPr>
          <w:t>https://nuvem.ufsc.br/formularios/autodeclaracao/index.html</w:t>
        </w:r>
      </w:hyperlink>
      <w:r w:rsidRPr="002B1979">
        <w:rPr>
          <w:spacing w:val="-2"/>
          <w:sz w:val="24"/>
        </w:rPr>
        <w:t>.</w:t>
      </w:r>
    </w:p>
    <w:p w14:paraId="125DA635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 candidatos com deficiência deverão anexar, junto ao formulário de inscrição, laudo médico que contenha a assinatura e o carimbo do número do CRM do médico responsável por sua emissão e que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ateste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espécie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grau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nível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deficiência,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expressa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referência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ao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código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correspondente da Classificação Internacional de Doença – CID.</w:t>
      </w:r>
    </w:p>
    <w:p w14:paraId="2DBE0191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 candidatos negros, pardos, indígenas, transgêneros e travestis deverão comprovar a sua condição por meio de autodeclaração a ser anexada ao formulário de inscrição.</w:t>
      </w:r>
    </w:p>
    <w:p w14:paraId="6D4EE7FF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autodeclaração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terá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validade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apenas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para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este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Processo </w:t>
      </w:r>
      <w:r w:rsidRPr="002B1979">
        <w:rPr>
          <w:spacing w:val="-2"/>
          <w:sz w:val="24"/>
        </w:rPr>
        <w:t>Seletivo.</w:t>
      </w:r>
    </w:p>
    <w:p w14:paraId="425A294C" w14:textId="73F44767" w:rsidR="00E879C5" w:rsidRPr="001C2914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1C2914">
        <w:rPr>
          <w:sz w:val="24"/>
        </w:rPr>
        <w:t>Presumir-se-ão verdadeiras as informações prestadas pelo candidato no ato da inscrição, sem</w:t>
      </w:r>
      <w:r w:rsidR="001C2914" w:rsidRPr="001C2914">
        <w:rPr>
          <w:sz w:val="24"/>
        </w:rPr>
        <w:t xml:space="preserve"> </w:t>
      </w:r>
      <w:r w:rsidRPr="001C2914">
        <w:rPr>
          <w:sz w:val="24"/>
        </w:rPr>
        <w:t>prejuízo da apuração das responsabilidades administrativa, civil e penal, na hipótese de constatação de declaração falsa.</w:t>
      </w:r>
    </w:p>
    <w:p w14:paraId="17EF297F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Constatada a falsidade da declaração, será o candidato eliminado do Processo Seletivo e, se houver sido convocado, terá o seu contrato rescindido após o procedimento administrativo em que lhe seja assegurado o contraditório e a ampla defesa.</w:t>
      </w:r>
    </w:p>
    <w:p w14:paraId="4D17B24C" w14:textId="1B962F3C" w:rsidR="00E879C5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As vagas reservadas que não forem providas por falta de candidatos, serão preenchidas pelos demais candidatos da listagem de ampla concorrência com estrita observância à ordem classificatória.</w:t>
      </w:r>
    </w:p>
    <w:p w14:paraId="6B9ED2F5" w14:textId="77777777" w:rsidR="001C2914" w:rsidRPr="002B1979" w:rsidRDefault="001C2914" w:rsidP="001C2914">
      <w:pPr>
        <w:pStyle w:val="PargrafodaLista"/>
        <w:tabs>
          <w:tab w:val="left" w:pos="747"/>
        </w:tabs>
        <w:spacing w:line="360" w:lineRule="auto"/>
        <w:ind w:left="113" w:right="113"/>
        <w:rPr>
          <w:sz w:val="24"/>
        </w:rPr>
      </w:pPr>
    </w:p>
    <w:p w14:paraId="5E022F57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DAS</w:t>
      </w:r>
      <w:r w:rsidRPr="002B1979">
        <w:rPr>
          <w:spacing w:val="-2"/>
        </w:rPr>
        <w:t xml:space="preserve"> </w:t>
      </w:r>
      <w:r w:rsidRPr="002B1979">
        <w:t>UNIDADES</w:t>
      </w:r>
      <w:r w:rsidRPr="002B1979">
        <w:rPr>
          <w:spacing w:val="-1"/>
        </w:rPr>
        <w:t xml:space="preserve"> </w:t>
      </w:r>
      <w:r w:rsidRPr="002B1979">
        <w:rPr>
          <w:spacing w:val="-2"/>
        </w:rPr>
        <w:t>CURRICULARES</w:t>
      </w:r>
    </w:p>
    <w:p w14:paraId="14DEF686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  <w:rPr>
          <w:b/>
          <w:sz w:val="12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30"/>
      </w:tblGrid>
      <w:tr w:rsidR="00E879C5" w:rsidRPr="002B1979" w14:paraId="6A536C07" w14:textId="77777777" w:rsidTr="004F1E35">
        <w:trPr>
          <w:trHeight w:val="414"/>
        </w:trPr>
        <w:tc>
          <w:tcPr>
            <w:tcW w:w="4928" w:type="dxa"/>
          </w:tcPr>
          <w:p w14:paraId="48A424F5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 w:rsidRPr="002B1979">
              <w:rPr>
                <w:b/>
                <w:spacing w:val="-2"/>
                <w:sz w:val="24"/>
              </w:rPr>
              <w:t>DISCIPLINA</w:t>
            </w:r>
          </w:p>
        </w:tc>
        <w:tc>
          <w:tcPr>
            <w:tcW w:w="4930" w:type="dxa"/>
          </w:tcPr>
          <w:p w14:paraId="5C2AA045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 w:rsidRPr="002B1979">
              <w:rPr>
                <w:b/>
                <w:spacing w:val="-2"/>
                <w:sz w:val="24"/>
              </w:rPr>
              <w:t>HORAS/AULA</w:t>
            </w:r>
          </w:p>
        </w:tc>
      </w:tr>
      <w:tr w:rsidR="002B1979" w:rsidRPr="002B1979" w14:paraId="3A247989" w14:textId="77777777">
        <w:trPr>
          <w:trHeight w:val="412"/>
        </w:trPr>
        <w:tc>
          <w:tcPr>
            <w:tcW w:w="4928" w:type="dxa"/>
          </w:tcPr>
          <w:p w14:paraId="1D643724" w14:textId="1E24185F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rPr>
                <w:color w:val="FF0000"/>
                <w:sz w:val="24"/>
              </w:rPr>
            </w:pPr>
            <w:r w:rsidRPr="00873CBB">
              <w:rPr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4930" w:type="dxa"/>
          </w:tcPr>
          <w:p w14:paraId="28A41774" w14:textId="55A5C071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jc w:val="center"/>
              <w:rPr>
                <w:sz w:val="24"/>
              </w:rPr>
            </w:pPr>
            <w:r w:rsidRPr="002B1979">
              <w:rPr>
                <w:color w:val="FF0000"/>
              </w:rPr>
              <w:t>XX</w:t>
            </w:r>
          </w:p>
        </w:tc>
      </w:tr>
      <w:tr w:rsidR="002B1979" w:rsidRPr="002B1979" w14:paraId="339226D1" w14:textId="77777777">
        <w:trPr>
          <w:trHeight w:val="414"/>
        </w:trPr>
        <w:tc>
          <w:tcPr>
            <w:tcW w:w="4928" w:type="dxa"/>
          </w:tcPr>
          <w:p w14:paraId="24573FAF" w14:textId="2FC8B571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rPr>
                <w:color w:val="FF0000"/>
                <w:sz w:val="24"/>
              </w:rPr>
            </w:pPr>
            <w:r w:rsidRPr="00873CBB">
              <w:rPr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4930" w:type="dxa"/>
          </w:tcPr>
          <w:p w14:paraId="4232D7EB" w14:textId="2738E665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jc w:val="center"/>
              <w:rPr>
                <w:sz w:val="24"/>
              </w:rPr>
            </w:pPr>
            <w:r w:rsidRPr="002B1979">
              <w:rPr>
                <w:color w:val="FF0000"/>
              </w:rPr>
              <w:t>XX</w:t>
            </w:r>
          </w:p>
        </w:tc>
      </w:tr>
      <w:tr w:rsidR="002B1979" w:rsidRPr="002B1979" w14:paraId="159DBA0F" w14:textId="77777777">
        <w:trPr>
          <w:trHeight w:val="415"/>
        </w:trPr>
        <w:tc>
          <w:tcPr>
            <w:tcW w:w="4928" w:type="dxa"/>
          </w:tcPr>
          <w:p w14:paraId="08E7EE9B" w14:textId="191F3898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rPr>
                <w:color w:val="FF0000"/>
                <w:sz w:val="24"/>
              </w:rPr>
            </w:pPr>
            <w:r w:rsidRPr="00873CBB">
              <w:rPr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4930" w:type="dxa"/>
          </w:tcPr>
          <w:p w14:paraId="44B95925" w14:textId="1D6BFEC5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jc w:val="center"/>
              <w:rPr>
                <w:sz w:val="24"/>
              </w:rPr>
            </w:pPr>
            <w:r w:rsidRPr="002B1979">
              <w:rPr>
                <w:color w:val="FF0000"/>
              </w:rPr>
              <w:t>XX</w:t>
            </w:r>
          </w:p>
        </w:tc>
      </w:tr>
      <w:tr w:rsidR="002B1979" w:rsidRPr="002B1979" w14:paraId="5B3D2E66" w14:textId="77777777">
        <w:trPr>
          <w:trHeight w:val="412"/>
        </w:trPr>
        <w:tc>
          <w:tcPr>
            <w:tcW w:w="4928" w:type="dxa"/>
          </w:tcPr>
          <w:p w14:paraId="5EF78E37" w14:textId="4D5196AD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rPr>
                <w:color w:val="FF0000"/>
                <w:sz w:val="24"/>
              </w:rPr>
            </w:pPr>
            <w:r w:rsidRPr="00873CBB">
              <w:rPr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4930" w:type="dxa"/>
          </w:tcPr>
          <w:p w14:paraId="5A17B9BB" w14:textId="74579FA2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jc w:val="center"/>
              <w:rPr>
                <w:spacing w:val="-5"/>
                <w:sz w:val="24"/>
              </w:rPr>
            </w:pPr>
            <w:r w:rsidRPr="002B1979">
              <w:rPr>
                <w:color w:val="FF0000"/>
              </w:rPr>
              <w:t>XX</w:t>
            </w:r>
          </w:p>
        </w:tc>
      </w:tr>
      <w:tr w:rsidR="002B1979" w:rsidRPr="002B1979" w14:paraId="25BE78D1" w14:textId="77777777">
        <w:trPr>
          <w:trHeight w:val="414"/>
        </w:trPr>
        <w:tc>
          <w:tcPr>
            <w:tcW w:w="4928" w:type="dxa"/>
          </w:tcPr>
          <w:p w14:paraId="5529D55F" w14:textId="12ECB6F1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rPr>
                <w:color w:val="FF0000"/>
                <w:sz w:val="24"/>
              </w:rPr>
            </w:pPr>
            <w:r w:rsidRPr="00873CBB">
              <w:rPr>
                <w:color w:val="FF0000"/>
                <w:sz w:val="20"/>
                <w:szCs w:val="20"/>
              </w:rPr>
              <w:t>XXXXXXXXX</w:t>
            </w:r>
          </w:p>
        </w:tc>
        <w:tc>
          <w:tcPr>
            <w:tcW w:w="4930" w:type="dxa"/>
          </w:tcPr>
          <w:p w14:paraId="40EB80F1" w14:textId="36555A7D" w:rsidR="002B1979" w:rsidRPr="002B1979" w:rsidRDefault="002B1979" w:rsidP="001C2914">
            <w:pPr>
              <w:pStyle w:val="TableParagraph"/>
              <w:spacing w:line="360" w:lineRule="auto"/>
              <w:ind w:left="113" w:right="113"/>
              <w:jc w:val="center"/>
              <w:rPr>
                <w:sz w:val="24"/>
              </w:rPr>
            </w:pPr>
            <w:r w:rsidRPr="002B1979">
              <w:rPr>
                <w:color w:val="FF0000"/>
              </w:rPr>
              <w:t>XX</w:t>
            </w:r>
          </w:p>
        </w:tc>
      </w:tr>
    </w:tbl>
    <w:p w14:paraId="172DA68C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  <w:rPr>
          <w:b/>
        </w:rPr>
      </w:pPr>
    </w:p>
    <w:p w14:paraId="4D5AFA50" w14:textId="77777777" w:rsidR="00E879C5" w:rsidRPr="002B1979" w:rsidRDefault="001F01DC" w:rsidP="001C2914">
      <w:pPr>
        <w:pStyle w:val="PargrafodaLista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  <w:rPr>
          <w:b/>
          <w:sz w:val="24"/>
        </w:rPr>
      </w:pPr>
      <w:r w:rsidRPr="002B1979">
        <w:rPr>
          <w:b/>
          <w:sz w:val="24"/>
        </w:rPr>
        <w:t>DAS</w:t>
      </w:r>
      <w:r w:rsidRPr="002B1979">
        <w:rPr>
          <w:b/>
          <w:spacing w:val="-1"/>
          <w:sz w:val="24"/>
        </w:rPr>
        <w:t xml:space="preserve"> </w:t>
      </w:r>
      <w:r w:rsidRPr="002B1979">
        <w:rPr>
          <w:b/>
          <w:spacing w:val="-2"/>
          <w:sz w:val="24"/>
        </w:rPr>
        <w:t>INSCRIÇÕES</w:t>
      </w:r>
    </w:p>
    <w:p w14:paraId="3641A468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inscrições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estarão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abertas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período previsto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item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1</w:t>
      </w:r>
      <w:r w:rsidRPr="002B1979">
        <w:rPr>
          <w:spacing w:val="2"/>
          <w:sz w:val="24"/>
        </w:rPr>
        <w:t xml:space="preserve"> </w:t>
      </w:r>
      <w:r w:rsidRPr="002B1979">
        <w:rPr>
          <w:sz w:val="24"/>
        </w:rPr>
        <w:t>–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Cronograma.</w:t>
      </w:r>
    </w:p>
    <w:p w14:paraId="0F4CFF5A" w14:textId="4388FE31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</w:pPr>
      <w:r w:rsidRPr="002B1979">
        <w:rPr>
          <w:sz w:val="24"/>
        </w:rPr>
        <w:lastRenderedPageBreak/>
        <w:t>As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inscrições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realizadas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exclusivamente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meio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preenchimento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formulário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 xml:space="preserve">eletrônico disponível no endereço: </w:t>
      </w:r>
      <w:hyperlink r:id="rId9" w:history="1">
        <w:r w:rsidR="00B37651" w:rsidRPr="003702B4">
          <w:rPr>
            <w:rStyle w:val="Hyperlink"/>
          </w:rPr>
          <w:t>https://inscricoes.ufsc.br/pf-XX-202X</w:t>
        </w:r>
      </w:hyperlink>
      <w:r w:rsidRPr="002B1979">
        <w:t>.</w:t>
      </w:r>
    </w:p>
    <w:p w14:paraId="17ECE3CF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 UFSC não se responsabiliza por fatores de ordem técnica que impeçam o preenchimento</w:t>
      </w:r>
      <w:r w:rsidRPr="002B1979">
        <w:rPr>
          <w:spacing w:val="25"/>
          <w:sz w:val="24"/>
        </w:rPr>
        <w:t xml:space="preserve"> </w:t>
      </w:r>
      <w:r w:rsidRPr="002B1979">
        <w:rPr>
          <w:sz w:val="24"/>
        </w:rPr>
        <w:t>e envio do formulário eletrônico, como problemas relacionados à internet e aos servidores de e-mails.</w:t>
      </w:r>
    </w:p>
    <w:p w14:paraId="75EC33F1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formulário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eletrônico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deve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ser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enviado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devidamente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preenchido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até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data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limite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especificada neste edital.</w:t>
      </w:r>
    </w:p>
    <w:p w14:paraId="0191AA27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Não haverá possibilidade de preenchimento do formulário de inscrição após o prazo final de</w:t>
      </w:r>
      <w:r w:rsidRPr="002B1979">
        <w:rPr>
          <w:spacing w:val="80"/>
          <w:sz w:val="24"/>
        </w:rPr>
        <w:t xml:space="preserve"> </w:t>
      </w:r>
      <w:r w:rsidRPr="002B1979">
        <w:rPr>
          <w:spacing w:val="-2"/>
          <w:sz w:val="24"/>
        </w:rPr>
        <w:t>inscrição.</w:t>
      </w:r>
    </w:p>
    <w:p w14:paraId="4C39488C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Não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haverá,</w:t>
      </w:r>
      <w:r w:rsidRPr="002B1979">
        <w:rPr>
          <w:spacing w:val="33"/>
          <w:sz w:val="24"/>
        </w:rPr>
        <w:t xml:space="preserve"> </w:t>
      </w:r>
      <w:r w:rsidRPr="002B1979">
        <w:rPr>
          <w:sz w:val="24"/>
        </w:rPr>
        <w:t>sob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qualquer</w:t>
      </w:r>
      <w:r w:rsidRPr="002B1979">
        <w:rPr>
          <w:spacing w:val="31"/>
          <w:sz w:val="24"/>
        </w:rPr>
        <w:t xml:space="preserve"> </w:t>
      </w:r>
      <w:r w:rsidRPr="002B1979">
        <w:rPr>
          <w:sz w:val="24"/>
        </w:rPr>
        <w:t>pretexto,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inscrição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provisória,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condicional</w:t>
      </w:r>
      <w:r w:rsidRPr="002B1979">
        <w:rPr>
          <w:spacing w:val="34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33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 xml:space="preserve">documentação </w:t>
      </w:r>
      <w:r w:rsidRPr="002B1979">
        <w:rPr>
          <w:spacing w:val="-2"/>
          <w:sz w:val="24"/>
        </w:rPr>
        <w:t>incompleta.</w:t>
      </w:r>
    </w:p>
    <w:p w14:paraId="598C3F53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jc w:val="left"/>
        <w:rPr>
          <w:sz w:val="24"/>
        </w:rPr>
      </w:pPr>
      <w:r w:rsidRPr="002B1979">
        <w:rPr>
          <w:sz w:val="24"/>
        </w:rPr>
        <w:t>Junto</w:t>
      </w:r>
      <w:r w:rsidRPr="001C2914">
        <w:rPr>
          <w:sz w:val="24"/>
        </w:rPr>
        <w:t xml:space="preserve"> </w:t>
      </w:r>
      <w:r w:rsidRPr="002B1979">
        <w:rPr>
          <w:sz w:val="24"/>
        </w:rPr>
        <w:t>ao</w:t>
      </w:r>
      <w:r w:rsidRPr="001C2914">
        <w:rPr>
          <w:sz w:val="24"/>
        </w:rPr>
        <w:t xml:space="preserve"> </w:t>
      </w:r>
      <w:r w:rsidRPr="002B1979">
        <w:rPr>
          <w:sz w:val="24"/>
        </w:rPr>
        <w:t>formulário</w:t>
      </w:r>
      <w:r w:rsidRPr="001C2914">
        <w:rPr>
          <w:sz w:val="24"/>
        </w:rPr>
        <w:t xml:space="preserve"> </w:t>
      </w:r>
      <w:r w:rsidRPr="002B1979">
        <w:rPr>
          <w:sz w:val="24"/>
        </w:rPr>
        <w:t>eletrônico,</w:t>
      </w:r>
      <w:r w:rsidRPr="001C2914">
        <w:rPr>
          <w:sz w:val="24"/>
        </w:rPr>
        <w:t xml:space="preserve"> </w:t>
      </w:r>
      <w:r w:rsidRPr="002B1979">
        <w:rPr>
          <w:sz w:val="24"/>
        </w:rPr>
        <w:t>devem</w:t>
      </w:r>
      <w:r w:rsidRPr="001C2914">
        <w:rPr>
          <w:sz w:val="24"/>
        </w:rPr>
        <w:t xml:space="preserve"> </w:t>
      </w:r>
      <w:r w:rsidRPr="002B1979">
        <w:rPr>
          <w:sz w:val="24"/>
        </w:rPr>
        <w:t>ser anexados</w:t>
      </w:r>
      <w:r w:rsidRPr="001C2914">
        <w:rPr>
          <w:sz w:val="24"/>
        </w:rPr>
        <w:t xml:space="preserve"> </w:t>
      </w:r>
      <w:r w:rsidRPr="002B1979">
        <w:rPr>
          <w:sz w:val="24"/>
        </w:rPr>
        <w:t>os</w:t>
      </w:r>
      <w:r w:rsidRPr="001C2914">
        <w:rPr>
          <w:sz w:val="24"/>
        </w:rPr>
        <w:t xml:space="preserve"> </w:t>
      </w:r>
      <w:r w:rsidRPr="002B1979">
        <w:rPr>
          <w:sz w:val="24"/>
        </w:rPr>
        <w:t>seguintes</w:t>
      </w:r>
      <w:r w:rsidRPr="001C2914">
        <w:rPr>
          <w:sz w:val="24"/>
        </w:rPr>
        <w:t xml:space="preserve"> documentos:</w:t>
      </w:r>
    </w:p>
    <w:p w14:paraId="7466263F" w14:textId="77777777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Cópia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digitalizada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do documento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identidade e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Cadastro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Pessoa Física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(RG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CPF);</w:t>
      </w:r>
    </w:p>
    <w:p w14:paraId="0DD62997" w14:textId="04634C5E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Cópia digitalizada do diploma acadêmico de graduação </w:t>
      </w:r>
      <w:r w:rsidR="00E637A4">
        <w:rPr>
          <w:sz w:val="24"/>
        </w:rPr>
        <w:t xml:space="preserve">na área de </w:t>
      </w:r>
      <w:r w:rsidR="00E637A4" w:rsidRPr="00E637A4">
        <w:rPr>
          <w:color w:val="FF0000"/>
          <w:sz w:val="24"/>
        </w:rPr>
        <w:t>XXXXXXXXX</w:t>
      </w:r>
      <w:r w:rsidRPr="002B1979">
        <w:rPr>
          <w:sz w:val="24"/>
        </w:rPr>
        <w:t>, devidamente reconhecido no Brasil, na forma da legislação vigente, constando obrigatoriamente frente e verso do documento;</w:t>
      </w:r>
    </w:p>
    <w:p w14:paraId="6C062C24" w14:textId="03596672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Cópia digitalizada do diploma acadêmico de pós-graduação</w:t>
      </w:r>
      <w:r w:rsidR="00E637A4">
        <w:rPr>
          <w:sz w:val="24"/>
        </w:rPr>
        <w:t xml:space="preserve"> na área de </w:t>
      </w:r>
      <w:r w:rsidR="00E637A4" w:rsidRPr="00E637A4">
        <w:rPr>
          <w:color w:val="FF0000"/>
          <w:sz w:val="24"/>
        </w:rPr>
        <w:t>XXXXXXXXX</w:t>
      </w:r>
      <w:r w:rsidRPr="002B1979">
        <w:rPr>
          <w:sz w:val="24"/>
        </w:rPr>
        <w:t xml:space="preserve">, se houver, devidamente reconhecido no Brasil, na forma da legislação em vigor, constando obrigatoriamente frente e verso do </w:t>
      </w:r>
      <w:r w:rsidRPr="002B1979">
        <w:rPr>
          <w:spacing w:val="-2"/>
          <w:sz w:val="24"/>
        </w:rPr>
        <w:t>documento;</w:t>
      </w:r>
    </w:p>
    <w:p w14:paraId="43D85A50" w14:textId="77777777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Cópia de documento comprobatório de experiência mínima de 01 (um) ano como docente na educação superior;</w:t>
      </w:r>
    </w:p>
    <w:p w14:paraId="5E0D8501" w14:textId="77777777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Cópia de documento comprobatório de experiência profissional em educação a distância, se </w:t>
      </w:r>
      <w:r w:rsidRPr="002B1979">
        <w:rPr>
          <w:spacing w:val="-2"/>
          <w:sz w:val="24"/>
        </w:rPr>
        <w:t>houver;</w:t>
      </w:r>
    </w:p>
    <w:p w14:paraId="47B45E51" w14:textId="77777777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Formulário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de autodeclaração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para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os candidatos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às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vagas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reservadas;</w:t>
      </w:r>
    </w:p>
    <w:p w14:paraId="6D9312EE" w14:textId="77777777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Cópia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digitalizada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 laudo médico que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contenha 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assinatura 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o carimbo do número do CRM do médico responsável por sua emissão e que ateste a espécie e o grau ou nível de deficiência, com expressa referência ao código correspondente da Classificação Internacional de Doença – CID para os candidatos com deficiência que concorrem às vagas </w:t>
      </w:r>
      <w:r w:rsidRPr="002B1979">
        <w:rPr>
          <w:sz w:val="24"/>
        </w:rPr>
        <w:lastRenderedPageBreak/>
        <w:t>reservadas;</w:t>
      </w:r>
    </w:p>
    <w:p w14:paraId="3E4A1592" w14:textId="105AE3A8" w:rsidR="00E879C5" w:rsidRPr="002B1979" w:rsidRDefault="001F01DC" w:rsidP="001C2914">
      <w:pPr>
        <w:pStyle w:val="PargrafodaLista"/>
        <w:numPr>
          <w:ilvl w:val="0"/>
          <w:numId w:val="7"/>
        </w:numPr>
        <w:tabs>
          <w:tab w:val="left" w:pos="746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Declaração de não-acúmulo de bolsa (disponível em: </w:t>
      </w:r>
      <w:hyperlink r:id="rId10" w:history="1">
        <w:r w:rsidR="00E44DAD" w:rsidRPr="002B1979">
          <w:rPr>
            <w:rStyle w:val="Hyperlink"/>
          </w:rPr>
          <w:t>https://uab.ufsc.br/wp-content/uploads/2025/03/DeclaracaoNaoAcumuloBolsaNovoLeve.html</w:t>
        </w:r>
      </w:hyperlink>
      <w:r w:rsidR="00E44DAD" w:rsidRPr="002B1979">
        <w:t xml:space="preserve">). </w:t>
      </w:r>
    </w:p>
    <w:p w14:paraId="3B2A451A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documentos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solicitados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item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5.5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deste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Edital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ser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submetidos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site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inscrição, em seus respectivos campos.</w:t>
      </w:r>
    </w:p>
    <w:p w14:paraId="5FA9BFB9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Serão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desconsiderados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documentos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anexados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campo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equivocado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tenham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relação com o requisitado no presente Edital.</w:t>
      </w:r>
    </w:p>
    <w:p w14:paraId="0E2D0EC7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A inscrição com ausência de documentação que comprove os requisitos constantes no item 8 (Dos Requisitos Para Candidatura) e os elencados no item 5.5 será INDEFERIDA pela Comissão </w:t>
      </w:r>
      <w:r w:rsidRPr="002B1979">
        <w:rPr>
          <w:spacing w:val="-2"/>
          <w:sz w:val="24"/>
        </w:rPr>
        <w:t>Examinadora.</w:t>
      </w:r>
    </w:p>
    <w:p w14:paraId="719C915A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Para comprovação da experiência como docente na educação superior e da experiência profissional em educação a distância, se houver, serão aceitos cópia da Carteira de Trabalho e Previdência Social (CTPS), declaração da instituição empregadora ou contracheques.</w:t>
      </w:r>
    </w:p>
    <w:p w14:paraId="598ACCD2" w14:textId="3586105C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Não são computadas como experiência, tanto </w:t>
      </w:r>
      <w:r w:rsidR="00E637A4">
        <w:rPr>
          <w:sz w:val="24"/>
        </w:rPr>
        <w:t>em</w:t>
      </w:r>
      <w:r w:rsidRPr="002B1979">
        <w:rPr>
          <w:sz w:val="24"/>
        </w:rPr>
        <w:t xml:space="preserve"> docência na educação superior quanto em educação a distância, a atuação em estágio ou prática de docência ou monitoria.</w:t>
      </w:r>
    </w:p>
    <w:p w14:paraId="3CE08222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Na documentação comprobatória da experiência como docente na educação superior e da experiência profissional em educação a distância deve constar a data precisa (dia/mês/ano) de início e término (caso já encerrado) do vínculo.</w:t>
      </w:r>
    </w:p>
    <w:p w14:paraId="0BED3722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Não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contabilizados como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períodos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experiência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documentos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nos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quais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haja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apenas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 indicação de meses, bimestres, trimestres, semestres, sem a especificação de dia de início e, caso já encerrado, dia de término do vínculo.</w:t>
      </w:r>
    </w:p>
    <w:p w14:paraId="2668D298" w14:textId="54EDDE49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Para os efeitos de comprovação do vínculo ao quadro permanente da UFSC, serão aceitos contracheque</w:t>
      </w:r>
      <w:r w:rsidR="00E637A4">
        <w:rPr>
          <w:sz w:val="24"/>
        </w:rPr>
        <w:t xml:space="preserve"> atual</w:t>
      </w:r>
      <w:r w:rsidRPr="002B1979">
        <w:rPr>
          <w:sz w:val="24"/>
        </w:rPr>
        <w:t xml:space="preserve"> ou declaração emitida pela instituição.</w:t>
      </w:r>
    </w:p>
    <w:p w14:paraId="1E63D063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Serão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pontuadas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somente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informações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comprovadas.</w:t>
      </w:r>
    </w:p>
    <w:p w14:paraId="763E1E28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Documentos com dados insuficientes para validar a informação ou que estejam em condições ilegíveis serão desconsiderados, não sendo contabilizados na pontuação.</w:t>
      </w:r>
    </w:p>
    <w:p w14:paraId="4817ED93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Somente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aceita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documentação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encaminhada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via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formulário,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na forma deste </w:t>
      </w:r>
      <w:r w:rsidRPr="002B1979">
        <w:rPr>
          <w:spacing w:val="-2"/>
          <w:sz w:val="24"/>
        </w:rPr>
        <w:t>Edital.</w:t>
      </w:r>
    </w:p>
    <w:p w14:paraId="590202C8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lastRenderedPageBreak/>
        <w:t>Caso a Comissão Examinadora julgue necessário, poderá, a qualquer momento, solicitar a apresentação dos documentos originais.</w:t>
      </w:r>
    </w:p>
    <w:p w14:paraId="3D319F74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Cada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candidato poderá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inscrever para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atuar em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uma única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vaga.</w:t>
      </w:r>
    </w:p>
    <w:p w14:paraId="33BEF517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candidatos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sejam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docentes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concursados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UFSC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informar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número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SIAPE no ato de inscrição.</w:t>
      </w:r>
    </w:p>
    <w:p w14:paraId="3FCD45ED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Em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caso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dúvidas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acerca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do processo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inscrição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deste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Edital,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entrar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em contato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pelo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 xml:space="preserve">e-mail </w:t>
      </w:r>
      <w:hyperlink r:id="rId11">
        <w:r w:rsidRPr="002B1979">
          <w:rPr>
            <w:color w:val="0000FF"/>
            <w:spacing w:val="-2"/>
            <w:sz w:val="24"/>
            <w:u w:val="single" w:color="0000FF"/>
          </w:rPr>
          <w:t>uab@contato.ufsc.br</w:t>
        </w:r>
        <w:r w:rsidRPr="002B1979">
          <w:rPr>
            <w:spacing w:val="-2"/>
            <w:sz w:val="24"/>
          </w:rPr>
          <w:t>.</w:t>
        </w:r>
      </w:hyperlink>
    </w:p>
    <w:p w14:paraId="41007561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49A3F3BD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8"/>
        </w:tabs>
        <w:spacing w:line="360" w:lineRule="auto"/>
        <w:ind w:left="113" w:right="113" w:firstLine="0"/>
      </w:pPr>
      <w:r w:rsidRPr="002B1979">
        <w:t>DO</w:t>
      </w:r>
      <w:r w:rsidRPr="002B1979">
        <w:rPr>
          <w:spacing w:val="-1"/>
        </w:rPr>
        <w:t xml:space="preserve"> </w:t>
      </w:r>
      <w:r w:rsidRPr="002B1979">
        <w:t xml:space="preserve">PROCESSO </w:t>
      </w:r>
      <w:r w:rsidRPr="002B1979">
        <w:rPr>
          <w:spacing w:val="-2"/>
        </w:rPr>
        <w:t>SELETIVO</w:t>
      </w:r>
    </w:p>
    <w:p w14:paraId="31CA69E9" w14:textId="0ECCBCC1" w:rsidR="00E879C5" w:rsidRPr="00E637A4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color w:val="FF0000"/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seletivo será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composto 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02 (duas) etapas: análise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documentos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1"/>
          <w:sz w:val="24"/>
        </w:rPr>
        <w:t xml:space="preserve"> </w:t>
      </w:r>
      <w:r w:rsidRPr="00E637A4">
        <w:rPr>
          <w:color w:val="FF0000"/>
          <w:spacing w:val="-2"/>
          <w:sz w:val="24"/>
        </w:rPr>
        <w:t>entrevista</w:t>
      </w:r>
      <w:r w:rsidR="00E637A4" w:rsidRPr="00E637A4">
        <w:rPr>
          <w:color w:val="FF0000"/>
          <w:spacing w:val="-2"/>
          <w:sz w:val="24"/>
        </w:rPr>
        <w:t xml:space="preserve"> (esta etapa pode ser suprimida)</w:t>
      </w:r>
      <w:r w:rsidRPr="00E637A4">
        <w:rPr>
          <w:color w:val="FF0000"/>
          <w:spacing w:val="-2"/>
          <w:sz w:val="24"/>
        </w:rPr>
        <w:t>.</w:t>
      </w:r>
    </w:p>
    <w:p w14:paraId="3D4DD7BA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05B56326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80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DA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PRIMEIRA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ETAPA: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ANÁLISE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DOCUMENTOS</w:t>
      </w:r>
    </w:p>
    <w:p w14:paraId="4CA2436B" w14:textId="77777777" w:rsidR="00E879C5" w:rsidRPr="001C2914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1C2914">
        <w:rPr>
          <w:sz w:val="24"/>
        </w:rPr>
        <w:t>A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etapa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de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análise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de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documentos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valerá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no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máximo</w:t>
      </w:r>
      <w:r w:rsidRPr="001C2914">
        <w:rPr>
          <w:spacing w:val="40"/>
          <w:sz w:val="24"/>
        </w:rPr>
        <w:t xml:space="preserve"> </w:t>
      </w:r>
      <w:r w:rsidR="00E637A4" w:rsidRPr="00FC78D2">
        <w:rPr>
          <w:color w:val="FF0000"/>
          <w:sz w:val="24"/>
        </w:rPr>
        <w:t>20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pontos,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segundo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>critérios</w:t>
      </w:r>
      <w:r w:rsidRPr="001C2914">
        <w:rPr>
          <w:spacing w:val="40"/>
          <w:sz w:val="24"/>
        </w:rPr>
        <w:t xml:space="preserve"> </w:t>
      </w:r>
      <w:r w:rsidRPr="001C2914">
        <w:rPr>
          <w:sz w:val="24"/>
        </w:rPr>
        <w:t xml:space="preserve">abaixo </w:t>
      </w:r>
      <w:r w:rsidRPr="001C2914">
        <w:rPr>
          <w:spacing w:val="-2"/>
          <w:sz w:val="24"/>
        </w:rPr>
        <w:t>discriminados:</w:t>
      </w:r>
    </w:p>
    <w:p w14:paraId="304BE010" w14:textId="77777777" w:rsidR="00E637A4" w:rsidRDefault="001F01DC" w:rsidP="001C2914">
      <w:pPr>
        <w:pStyle w:val="PargrafodaLista"/>
        <w:numPr>
          <w:ilvl w:val="0"/>
          <w:numId w:val="6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E637A4">
        <w:rPr>
          <w:sz w:val="24"/>
        </w:rPr>
        <w:t>Tempo de experiência no magistério do ensino superior, devidamente comprovada – valor: 01 (um) ponto por ano ou fração, até o limite de 05 (cinco) pontos;</w:t>
      </w:r>
    </w:p>
    <w:p w14:paraId="134FCD74" w14:textId="2027C20B" w:rsidR="00E637A4" w:rsidRPr="00E637A4" w:rsidRDefault="00E637A4" w:rsidP="001C2914">
      <w:pPr>
        <w:pStyle w:val="PargrafodaLista"/>
        <w:numPr>
          <w:ilvl w:val="0"/>
          <w:numId w:val="6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E637A4">
        <w:rPr>
          <w:sz w:val="24"/>
        </w:rPr>
        <w:t>Tempo de experiência profissional na educação a distância, devidamente comprovada – valor: 01 (um) ponto por ano ou fração, até o limite de 05 (cinco) pontos;</w:t>
      </w:r>
    </w:p>
    <w:p w14:paraId="08E161C0" w14:textId="707EB666" w:rsidR="00E879C5" w:rsidRPr="00FC78D2" w:rsidRDefault="001F01DC" w:rsidP="00D4320D">
      <w:pPr>
        <w:pStyle w:val="PargrafodaLista"/>
        <w:numPr>
          <w:ilvl w:val="0"/>
          <w:numId w:val="6"/>
        </w:numPr>
        <w:tabs>
          <w:tab w:val="left" w:pos="746"/>
        </w:tabs>
        <w:spacing w:line="360" w:lineRule="auto"/>
        <w:ind w:left="113" w:right="113" w:firstLine="0"/>
        <w:jc w:val="left"/>
        <w:rPr>
          <w:sz w:val="11"/>
        </w:rPr>
      </w:pPr>
      <w:r w:rsidRPr="002B1979">
        <w:rPr>
          <w:sz w:val="24"/>
        </w:rPr>
        <w:t>Formação</w:t>
      </w:r>
      <w:r w:rsidRPr="00FC78D2">
        <w:rPr>
          <w:spacing w:val="-2"/>
          <w:sz w:val="24"/>
        </w:rPr>
        <w:t xml:space="preserve"> </w:t>
      </w:r>
      <w:r w:rsidRPr="002B1979">
        <w:rPr>
          <w:sz w:val="24"/>
        </w:rPr>
        <w:t>comprovada em</w:t>
      </w:r>
      <w:r w:rsidRPr="00FC78D2">
        <w:rPr>
          <w:spacing w:val="-1"/>
          <w:sz w:val="24"/>
        </w:rPr>
        <w:t xml:space="preserve"> </w:t>
      </w:r>
      <w:r w:rsidRPr="002B1979">
        <w:rPr>
          <w:sz w:val="24"/>
        </w:rPr>
        <w:t>nível</w:t>
      </w:r>
      <w:r w:rsidRPr="00FC78D2">
        <w:rPr>
          <w:spacing w:val="-1"/>
          <w:sz w:val="24"/>
        </w:rPr>
        <w:t xml:space="preserve"> </w:t>
      </w:r>
      <w:r w:rsidRPr="00FC78D2">
        <w:rPr>
          <w:spacing w:val="-5"/>
          <w:sz w:val="24"/>
        </w:rPr>
        <w:t>de: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930"/>
      </w:tblGrid>
      <w:tr w:rsidR="00E879C5" w:rsidRPr="002B1979" w14:paraId="7B3C83CF" w14:textId="77777777" w:rsidTr="00FC78D2">
        <w:trPr>
          <w:trHeight w:val="414"/>
        </w:trPr>
        <w:tc>
          <w:tcPr>
            <w:tcW w:w="4928" w:type="dxa"/>
          </w:tcPr>
          <w:p w14:paraId="496FC716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 w:rsidRPr="002B1979">
              <w:rPr>
                <w:b/>
                <w:spacing w:val="-2"/>
                <w:sz w:val="24"/>
              </w:rPr>
              <w:t>FORMAÇÃO</w:t>
            </w:r>
          </w:p>
        </w:tc>
        <w:tc>
          <w:tcPr>
            <w:tcW w:w="4930" w:type="dxa"/>
          </w:tcPr>
          <w:p w14:paraId="603563A4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jc w:val="center"/>
              <w:rPr>
                <w:b/>
                <w:sz w:val="24"/>
              </w:rPr>
            </w:pPr>
            <w:r w:rsidRPr="002B1979">
              <w:rPr>
                <w:b/>
                <w:spacing w:val="-2"/>
                <w:sz w:val="24"/>
              </w:rPr>
              <w:t>PONTOS</w:t>
            </w:r>
          </w:p>
        </w:tc>
      </w:tr>
      <w:tr w:rsidR="00E879C5" w:rsidRPr="002B1979" w14:paraId="1AE9EE86" w14:textId="77777777">
        <w:trPr>
          <w:trHeight w:val="413"/>
        </w:trPr>
        <w:tc>
          <w:tcPr>
            <w:tcW w:w="4928" w:type="dxa"/>
          </w:tcPr>
          <w:p w14:paraId="5B99985B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rPr>
                <w:sz w:val="24"/>
              </w:rPr>
            </w:pPr>
            <w:r w:rsidRPr="002B1979">
              <w:rPr>
                <w:spacing w:val="-2"/>
                <w:sz w:val="24"/>
              </w:rPr>
              <w:t>MESTRADO</w:t>
            </w:r>
          </w:p>
        </w:tc>
        <w:tc>
          <w:tcPr>
            <w:tcW w:w="4930" w:type="dxa"/>
          </w:tcPr>
          <w:p w14:paraId="2E76B426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rPr>
                <w:sz w:val="24"/>
              </w:rPr>
            </w:pPr>
            <w:r w:rsidRPr="002B1979">
              <w:rPr>
                <w:sz w:val="24"/>
              </w:rPr>
              <w:t xml:space="preserve">05 </w:t>
            </w:r>
            <w:r w:rsidRPr="002B1979">
              <w:rPr>
                <w:spacing w:val="-2"/>
                <w:sz w:val="24"/>
              </w:rPr>
              <w:t>pontos</w:t>
            </w:r>
          </w:p>
        </w:tc>
      </w:tr>
      <w:tr w:rsidR="00E879C5" w:rsidRPr="002B1979" w14:paraId="2F7E1EC8" w14:textId="77777777">
        <w:trPr>
          <w:trHeight w:val="414"/>
        </w:trPr>
        <w:tc>
          <w:tcPr>
            <w:tcW w:w="4928" w:type="dxa"/>
          </w:tcPr>
          <w:p w14:paraId="1B70408E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rPr>
                <w:sz w:val="24"/>
              </w:rPr>
            </w:pPr>
            <w:r w:rsidRPr="002B1979">
              <w:rPr>
                <w:spacing w:val="-2"/>
                <w:sz w:val="24"/>
              </w:rPr>
              <w:t>DOUTORADO</w:t>
            </w:r>
          </w:p>
        </w:tc>
        <w:tc>
          <w:tcPr>
            <w:tcW w:w="4930" w:type="dxa"/>
          </w:tcPr>
          <w:p w14:paraId="3C695211" w14:textId="77777777" w:rsidR="00E879C5" w:rsidRPr="002B1979" w:rsidRDefault="001F01DC" w:rsidP="001C2914">
            <w:pPr>
              <w:pStyle w:val="TableParagraph"/>
              <w:spacing w:line="360" w:lineRule="auto"/>
              <w:ind w:left="113" w:right="113"/>
              <w:rPr>
                <w:sz w:val="24"/>
              </w:rPr>
            </w:pPr>
            <w:r w:rsidRPr="002B1979">
              <w:rPr>
                <w:sz w:val="24"/>
              </w:rPr>
              <w:t xml:space="preserve">10 </w:t>
            </w:r>
            <w:r w:rsidRPr="002B1979">
              <w:rPr>
                <w:spacing w:val="-2"/>
                <w:sz w:val="24"/>
              </w:rPr>
              <w:t>pontos</w:t>
            </w:r>
          </w:p>
        </w:tc>
      </w:tr>
    </w:tbl>
    <w:p w14:paraId="1D14112A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Para os fins de pontuação da formação acadêmica, será computado apenas o título de maior </w:t>
      </w:r>
      <w:r w:rsidRPr="002B1979">
        <w:rPr>
          <w:spacing w:val="-2"/>
          <w:sz w:val="24"/>
        </w:rPr>
        <w:t>nível.</w:t>
      </w:r>
    </w:p>
    <w:p w14:paraId="25E33D0B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Para a pontuação do tempo de experiência no magistério do ensino superior, a fração de ano compreendida entre 06 (seis) a 12 (doze) meses será considerada como 01 (um) ano de atividade.</w:t>
      </w:r>
    </w:p>
    <w:p w14:paraId="19A99F19" w14:textId="77777777" w:rsidR="00E879C5" w:rsidRPr="002B1979" w:rsidRDefault="001F01DC" w:rsidP="001C2914">
      <w:pPr>
        <w:pStyle w:val="PargrafodaLista"/>
        <w:numPr>
          <w:ilvl w:val="3"/>
          <w:numId w:val="8"/>
        </w:numPr>
        <w:tabs>
          <w:tab w:val="left" w:pos="146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Frações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inferiores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06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(seis)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meses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1"/>
          <w:sz w:val="24"/>
        </w:rPr>
        <w:t xml:space="preserve"> </w:t>
      </w:r>
      <w:r w:rsidRPr="002B1979">
        <w:rPr>
          <w:spacing w:val="-2"/>
          <w:sz w:val="24"/>
        </w:rPr>
        <w:t>computadas.</w:t>
      </w:r>
    </w:p>
    <w:p w14:paraId="1B493C3B" w14:textId="77777777" w:rsidR="00E879C5" w:rsidRPr="002B1979" w:rsidRDefault="001F01DC" w:rsidP="001C2914">
      <w:pPr>
        <w:pStyle w:val="PargrafodaLista"/>
        <w:numPr>
          <w:ilvl w:val="3"/>
          <w:numId w:val="8"/>
        </w:numPr>
        <w:tabs>
          <w:tab w:val="left" w:pos="146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lastRenderedPageBreak/>
        <w:t>As experiências de monitoria, estágio ou prática de ensino não serão consideradas no cômputo da pontuação.</w:t>
      </w:r>
    </w:p>
    <w:p w14:paraId="6398551C" w14:textId="77777777" w:rsidR="00E879C5" w:rsidRPr="00E637A4" w:rsidRDefault="001F01DC" w:rsidP="001C2914">
      <w:pPr>
        <w:pStyle w:val="PargrafodaLista"/>
        <w:numPr>
          <w:ilvl w:val="3"/>
          <w:numId w:val="8"/>
        </w:numPr>
        <w:tabs>
          <w:tab w:val="left" w:pos="146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Experiências que ocorrerem em períodos concomitantes não serão computadas em </w:t>
      </w:r>
      <w:r w:rsidRPr="002B1979">
        <w:rPr>
          <w:spacing w:val="-2"/>
          <w:sz w:val="24"/>
        </w:rPr>
        <w:t>duplicidade.</w:t>
      </w:r>
    </w:p>
    <w:p w14:paraId="5121C628" w14:textId="19FDBDD2" w:rsidR="00E637A4" w:rsidRPr="002B1979" w:rsidRDefault="00E637A4" w:rsidP="001C2914">
      <w:pPr>
        <w:pStyle w:val="PargrafodaLista"/>
        <w:numPr>
          <w:ilvl w:val="3"/>
          <w:numId w:val="8"/>
        </w:numPr>
        <w:tabs>
          <w:tab w:val="left" w:pos="1468"/>
        </w:tabs>
        <w:spacing w:line="360" w:lineRule="auto"/>
        <w:ind w:left="113" w:right="113" w:firstLine="0"/>
        <w:rPr>
          <w:sz w:val="24"/>
        </w:rPr>
      </w:pPr>
      <w:r>
        <w:rPr>
          <w:spacing w:val="-2"/>
          <w:sz w:val="24"/>
        </w:rPr>
        <w:t xml:space="preserve">Os comprovantes apresentados para pontuar experiência no magistério do ensino superior não serão contabilizados para pontuar experiência profissional em educação a distância, e vice-versa. </w:t>
      </w:r>
    </w:p>
    <w:p w14:paraId="6605FD6B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 que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obtiver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 xml:space="preserve">menos de </w:t>
      </w:r>
      <w:r w:rsidRPr="00E637A4">
        <w:rPr>
          <w:color w:val="FF0000"/>
          <w:sz w:val="24"/>
        </w:rPr>
        <w:t>10</w:t>
      </w:r>
      <w:r w:rsidRPr="002B1979">
        <w:rPr>
          <w:sz w:val="24"/>
        </w:rPr>
        <w:t xml:space="preserve"> pontos na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primeira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etapa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desclassificado.</w:t>
      </w:r>
    </w:p>
    <w:p w14:paraId="0ED7E171" w14:textId="4ACDD173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O resultado da Etapa de Análise de Documentos será divulgado na data indicada no item 01 – Do Cronograma, no endereço </w:t>
      </w:r>
      <w:hyperlink r:id="rId12" w:history="1">
        <w:r w:rsidR="004F1E35">
          <w:rPr>
            <w:rStyle w:val="Hyperlink"/>
          </w:rPr>
          <w:t>https://uab.ufsc.br/blog/category/editais/</w:t>
        </w:r>
      </w:hyperlink>
      <w:r w:rsidRPr="002B1979">
        <w:rPr>
          <w:sz w:val="24"/>
        </w:rPr>
        <w:t>.</w:t>
      </w:r>
    </w:p>
    <w:p w14:paraId="0AF0714A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Os candidatos interessados poderão ter acesso à sua nota por meio de solicitação realizada via e-mail: </w:t>
      </w:r>
      <w:hyperlink r:id="rId13">
        <w:r w:rsidRPr="002B1979">
          <w:rPr>
            <w:color w:val="0000FF"/>
            <w:sz w:val="24"/>
            <w:u w:val="single" w:color="0000FF"/>
          </w:rPr>
          <w:t>uab@contato.ufsc.br</w:t>
        </w:r>
        <w:r w:rsidRPr="002B1979">
          <w:rPr>
            <w:sz w:val="24"/>
          </w:rPr>
          <w:t>.</w:t>
        </w:r>
      </w:hyperlink>
    </w:p>
    <w:p w14:paraId="4536D111" w14:textId="63C761D4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Caberá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recurso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administrativo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Resultado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Parcial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8"/>
          <w:sz w:val="24"/>
        </w:rPr>
        <w:t xml:space="preserve"> </w:t>
      </w:r>
      <w:r w:rsidR="00E637A4">
        <w:rPr>
          <w:sz w:val="24"/>
        </w:rPr>
        <w:t>Análise de Documentos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exclusivamente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 xml:space="preserve">meio de abertura de chamado no portal </w:t>
      </w:r>
      <w:hyperlink r:id="rId14">
        <w:r w:rsidR="004F1E35">
          <w:rPr>
            <w:color w:val="0000FF"/>
            <w:sz w:val="24"/>
            <w:u w:val="single" w:color="0000FF"/>
          </w:rPr>
          <w:t>https://atendimento.ufsc.br/otrs/public.pl?Action=NewTicketWizardPublic&amp;QueueID=176</w:t>
        </w:r>
      </w:hyperlink>
      <w:r w:rsidR="004F1E35">
        <w:t xml:space="preserve">, </w:t>
      </w:r>
      <w:r w:rsidRPr="002B1979">
        <w:rPr>
          <w:sz w:val="24"/>
        </w:rPr>
        <w:t>no prazo estabelecido no item 01 – Do Cronograma.</w:t>
      </w:r>
    </w:p>
    <w:p w14:paraId="62FF40F5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756BD14A" w14:textId="4F63A53C" w:rsidR="00E879C5" w:rsidRPr="00E637A4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color w:val="FF0000"/>
          <w:sz w:val="24"/>
        </w:rPr>
      </w:pPr>
      <w:r w:rsidRPr="00E637A4">
        <w:rPr>
          <w:color w:val="FF0000"/>
          <w:sz w:val="24"/>
        </w:rPr>
        <w:t>DA</w:t>
      </w:r>
      <w:r w:rsidRPr="00E637A4">
        <w:rPr>
          <w:color w:val="FF0000"/>
          <w:spacing w:val="-2"/>
          <w:sz w:val="24"/>
        </w:rPr>
        <w:t xml:space="preserve"> </w:t>
      </w:r>
      <w:r w:rsidRPr="00E637A4">
        <w:rPr>
          <w:color w:val="FF0000"/>
          <w:sz w:val="24"/>
        </w:rPr>
        <w:t>SEGUNDA</w:t>
      </w:r>
      <w:r w:rsidRPr="00E637A4">
        <w:rPr>
          <w:color w:val="FF0000"/>
          <w:spacing w:val="-1"/>
          <w:sz w:val="24"/>
        </w:rPr>
        <w:t xml:space="preserve"> </w:t>
      </w:r>
      <w:r w:rsidRPr="00E637A4">
        <w:rPr>
          <w:color w:val="FF0000"/>
          <w:sz w:val="24"/>
        </w:rPr>
        <w:t xml:space="preserve">ETAPA: </w:t>
      </w:r>
      <w:r w:rsidRPr="00E637A4">
        <w:rPr>
          <w:color w:val="FF0000"/>
          <w:spacing w:val="-2"/>
          <w:sz w:val="24"/>
        </w:rPr>
        <w:t>ENTREVISTA</w:t>
      </w:r>
      <w:r w:rsidR="00E637A4" w:rsidRPr="00E637A4">
        <w:rPr>
          <w:color w:val="FF0000"/>
          <w:spacing w:val="-2"/>
          <w:sz w:val="24"/>
        </w:rPr>
        <w:t xml:space="preserve"> (esta etapa pode ser suprimida)</w:t>
      </w:r>
    </w:p>
    <w:p w14:paraId="4448FF5D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entrevista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terá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valor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máximo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 xml:space="preserve">15 </w:t>
      </w:r>
      <w:r w:rsidRPr="002B1979">
        <w:rPr>
          <w:spacing w:val="-2"/>
          <w:sz w:val="24"/>
        </w:rPr>
        <w:t>pontos.</w:t>
      </w:r>
    </w:p>
    <w:p w14:paraId="3F7979D0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tempo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 entrevista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levará, em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média,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30 minutos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por </w:t>
      </w:r>
      <w:r w:rsidRPr="002B1979">
        <w:rPr>
          <w:spacing w:val="-2"/>
          <w:sz w:val="24"/>
        </w:rPr>
        <w:t>candidato.</w:t>
      </w:r>
    </w:p>
    <w:p w14:paraId="4D25C341" w14:textId="27E837D4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As</w:t>
      </w:r>
      <w:r w:rsidRPr="002B1979">
        <w:rPr>
          <w:spacing w:val="78"/>
          <w:sz w:val="24"/>
        </w:rPr>
        <w:t xml:space="preserve"> </w:t>
      </w:r>
      <w:r w:rsidRPr="002B1979">
        <w:rPr>
          <w:sz w:val="24"/>
        </w:rPr>
        <w:t>entrevistas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78"/>
          <w:sz w:val="24"/>
        </w:rPr>
        <w:t xml:space="preserve"> </w:t>
      </w:r>
      <w:r w:rsidRPr="002B1979">
        <w:rPr>
          <w:sz w:val="24"/>
        </w:rPr>
        <w:t>virtuais,</w:t>
      </w:r>
      <w:r w:rsidRPr="002B1979">
        <w:rPr>
          <w:spacing w:val="79"/>
          <w:sz w:val="24"/>
        </w:rPr>
        <w:t xml:space="preserve"> </w:t>
      </w:r>
      <w:r w:rsidRPr="00E637A4">
        <w:rPr>
          <w:color w:val="FF0000"/>
          <w:sz w:val="24"/>
        </w:rPr>
        <w:t>em</w:t>
      </w:r>
      <w:r w:rsidRPr="00E637A4">
        <w:rPr>
          <w:color w:val="FF0000"/>
          <w:spacing w:val="78"/>
          <w:sz w:val="24"/>
        </w:rPr>
        <w:t xml:space="preserve"> </w:t>
      </w:r>
      <w:r w:rsidR="00FC78D2">
        <w:rPr>
          <w:color w:val="FF0000"/>
          <w:sz w:val="24"/>
        </w:rPr>
        <w:t>link</w:t>
      </w:r>
      <w:r w:rsidRPr="00E637A4">
        <w:rPr>
          <w:color w:val="FF0000"/>
          <w:spacing w:val="80"/>
          <w:sz w:val="24"/>
        </w:rPr>
        <w:t xml:space="preserve"> </w:t>
      </w:r>
      <w:r w:rsidRPr="00E637A4">
        <w:rPr>
          <w:color w:val="FF0000"/>
          <w:sz w:val="24"/>
        </w:rPr>
        <w:t>a</w:t>
      </w:r>
      <w:r w:rsidRPr="00E637A4">
        <w:rPr>
          <w:color w:val="FF0000"/>
          <w:spacing w:val="77"/>
          <w:sz w:val="24"/>
        </w:rPr>
        <w:t xml:space="preserve"> </w:t>
      </w:r>
      <w:r w:rsidRPr="00E637A4">
        <w:rPr>
          <w:color w:val="FF0000"/>
          <w:sz w:val="24"/>
        </w:rPr>
        <w:t>ser comunicado previamente ao candidato.</w:t>
      </w:r>
    </w:p>
    <w:p w14:paraId="3CC07E6A" w14:textId="575C2EA6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horário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entrevistas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divulgado</w:t>
      </w:r>
      <w:r w:rsidRPr="002B1979">
        <w:rPr>
          <w:spacing w:val="-14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14"/>
          <w:sz w:val="24"/>
        </w:rPr>
        <w:t xml:space="preserve"> </w:t>
      </w:r>
      <w:r w:rsidRPr="002B1979">
        <w:rPr>
          <w:sz w:val="24"/>
        </w:rPr>
        <w:t>site</w:t>
      </w:r>
      <w:r w:rsidRPr="002B1979">
        <w:rPr>
          <w:spacing w:val="-13"/>
          <w:sz w:val="24"/>
        </w:rPr>
        <w:t xml:space="preserve"> </w:t>
      </w:r>
      <w:hyperlink r:id="rId15" w:history="1">
        <w:r w:rsidR="004F1E35" w:rsidRPr="00EA0B04">
          <w:rPr>
            <w:rStyle w:val="Hyperlink"/>
          </w:rPr>
          <w:t>https://uab.ufsc.br/blog/category/editais/</w:t>
        </w:r>
      </w:hyperlink>
      <w:r w:rsidR="004F1E35">
        <w:rPr>
          <w:sz w:val="24"/>
        </w:rPr>
        <w:t>, c</w:t>
      </w:r>
      <w:r w:rsidRPr="002B1979">
        <w:rPr>
          <w:sz w:val="24"/>
        </w:rPr>
        <w:t>onforme previsto no item 01 – Do Cronograma.</w:t>
      </w:r>
    </w:p>
    <w:p w14:paraId="3FBE6E44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Na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entrevista,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avaliados,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meio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arguição,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seguintes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aspectos,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segundo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pontuação discriminada a seguir:</w:t>
      </w:r>
    </w:p>
    <w:p w14:paraId="079904AB" w14:textId="77777777" w:rsidR="00E879C5" w:rsidRPr="002B1979" w:rsidRDefault="001F01DC" w:rsidP="001C2914">
      <w:pPr>
        <w:pStyle w:val="PargrafodaLista"/>
        <w:numPr>
          <w:ilvl w:val="0"/>
          <w:numId w:val="5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Conhecimento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sobre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funcionamento 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Educação 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Distância</w:t>
      </w:r>
      <w:r w:rsidRPr="002B1979">
        <w:rPr>
          <w:spacing w:val="2"/>
          <w:sz w:val="24"/>
        </w:rPr>
        <w:t xml:space="preserve"> </w:t>
      </w:r>
      <w:r w:rsidRPr="002B1979">
        <w:rPr>
          <w:sz w:val="24"/>
        </w:rPr>
        <w:t>– 0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4 </w:t>
      </w:r>
      <w:r w:rsidRPr="002B1979">
        <w:rPr>
          <w:spacing w:val="-2"/>
          <w:sz w:val="24"/>
        </w:rPr>
        <w:t>pontos;</w:t>
      </w:r>
    </w:p>
    <w:p w14:paraId="1454BF0F" w14:textId="77777777" w:rsidR="00E879C5" w:rsidRPr="002B1979" w:rsidRDefault="001F01DC" w:rsidP="001C2914">
      <w:pPr>
        <w:pStyle w:val="PargrafodaLista"/>
        <w:numPr>
          <w:ilvl w:val="0"/>
          <w:numId w:val="5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Conhecimento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sobre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 área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Unidade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Curricular pretendida</w:t>
      </w:r>
      <w:r w:rsidRPr="002B1979">
        <w:rPr>
          <w:spacing w:val="2"/>
          <w:sz w:val="24"/>
        </w:rPr>
        <w:t xml:space="preserve"> </w:t>
      </w:r>
      <w:r w:rsidRPr="002B1979">
        <w:rPr>
          <w:sz w:val="24"/>
        </w:rPr>
        <w:t>–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0 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 xml:space="preserve">8 </w:t>
      </w:r>
      <w:r w:rsidRPr="002B1979">
        <w:rPr>
          <w:spacing w:val="-2"/>
          <w:sz w:val="24"/>
        </w:rPr>
        <w:t>pontos;</w:t>
      </w:r>
    </w:p>
    <w:p w14:paraId="12325900" w14:textId="77777777" w:rsidR="00E879C5" w:rsidRPr="002B1979" w:rsidRDefault="001F01DC" w:rsidP="001C2914">
      <w:pPr>
        <w:pStyle w:val="PargrafodaLista"/>
        <w:numPr>
          <w:ilvl w:val="0"/>
          <w:numId w:val="5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Facilidade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comunicação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relação interpessoal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–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0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 xml:space="preserve">3 </w:t>
      </w:r>
      <w:r w:rsidRPr="002B1979">
        <w:rPr>
          <w:spacing w:val="-2"/>
          <w:sz w:val="24"/>
        </w:rPr>
        <w:t>pontos.</w:t>
      </w:r>
    </w:p>
    <w:p w14:paraId="308D1178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pacing w:val="-2"/>
          <w:sz w:val="24"/>
        </w:rPr>
        <w:t>Não</w:t>
      </w:r>
      <w:r w:rsidRPr="002B1979">
        <w:rPr>
          <w:spacing w:val="-8"/>
          <w:sz w:val="24"/>
        </w:rPr>
        <w:t xml:space="preserve"> </w:t>
      </w:r>
      <w:r w:rsidRPr="002B1979">
        <w:rPr>
          <w:spacing w:val="-2"/>
          <w:sz w:val="24"/>
        </w:rPr>
        <w:t>haverá</w:t>
      </w:r>
      <w:r w:rsidRPr="002B1979">
        <w:rPr>
          <w:spacing w:val="-4"/>
          <w:sz w:val="24"/>
        </w:rPr>
        <w:t xml:space="preserve"> </w:t>
      </w:r>
      <w:r w:rsidRPr="002B1979">
        <w:rPr>
          <w:spacing w:val="-2"/>
          <w:sz w:val="24"/>
        </w:rPr>
        <w:t>entrevista</w:t>
      </w:r>
      <w:r w:rsidRPr="002B1979">
        <w:rPr>
          <w:spacing w:val="-3"/>
          <w:sz w:val="24"/>
        </w:rPr>
        <w:t xml:space="preserve"> </w:t>
      </w:r>
      <w:r w:rsidRPr="002B1979">
        <w:rPr>
          <w:spacing w:val="-2"/>
          <w:sz w:val="24"/>
        </w:rPr>
        <w:t>em local</w:t>
      </w:r>
      <w:r w:rsidRPr="002B1979">
        <w:rPr>
          <w:spacing w:val="-4"/>
          <w:sz w:val="24"/>
        </w:rPr>
        <w:t xml:space="preserve"> </w:t>
      </w:r>
      <w:r w:rsidRPr="002B1979">
        <w:rPr>
          <w:spacing w:val="-2"/>
          <w:sz w:val="24"/>
        </w:rPr>
        <w:t>e</w:t>
      </w:r>
      <w:r w:rsidRPr="002B1979">
        <w:rPr>
          <w:spacing w:val="-6"/>
          <w:sz w:val="24"/>
        </w:rPr>
        <w:t xml:space="preserve"> </w:t>
      </w:r>
      <w:r w:rsidRPr="002B1979">
        <w:rPr>
          <w:spacing w:val="-2"/>
          <w:sz w:val="24"/>
        </w:rPr>
        <w:t>horário</w:t>
      </w:r>
      <w:r w:rsidRPr="002B1979">
        <w:rPr>
          <w:spacing w:val="-6"/>
          <w:sz w:val="24"/>
        </w:rPr>
        <w:t xml:space="preserve"> </w:t>
      </w:r>
      <w:r w:rsidRPr="002B1979">
        <w:rPr>
          <w:spacing w:val="-2"/>
          <w:sz w:val="24"/>
        </w:rPr>
        <w:t>diferentes daqueles</w:t>
      </w:r>
      <w:r w:rsidRPr="002B1979">
        <w:rPr>
          <w:spacing w:val="-6"/>
          <w:sz w:val="24"/>
        </w:rPr>
        <w:t xml:space="preserve"> </w:t>
      </w:r>
      <w:r w:rsidRPr="002B1979">
        <w:rPr>
          <w:spacing w:val="-2"/>
          <w:sz w:val="24"/>
        </w:rPr>
        <w:t>estabelecidos</w:t>
      </w:r>
      <w:r w:rsidRPr="002B1979">
        <w:rPr>
          <w:spacing w:val="-4"/>
          <w:sz w:val="24"/>
        </w:rPr>
        <w:t xml:space="preserve"> </w:t>
      </w:r>
      <w:r w:rsidRPr="002B1979">
        <w:rPr>
          <w:spacing w:val="-2"/>
          <w:sz w:val="24"/>
        </w:rPr>
        <w:t>no</w:t>
      </w:r>
      <w:r w:rsidRPr="002B1979">
        <w:rPr>
          <w:spacing w:val="-3"/>
          <w:sz w:val="24"/>
        </w:rPr>
        <w:t xml:space="preserve"> </w:t>
      </w:r>
      <w:r w:rsidRPr="002B1979">
        <w:rPr>
          <w:spacing w:val="-2"/>
          <w:sz w:val="24"/>
        </w:rPr>
        <w:t>ato</w:t>
      </w:r>
      <w:r w:rsidRPr="002B1979">
        <w:rPr>
          <w:spacing w:val="-4"/>
          <w:sz w:val="24"/>
        </w:rPr>
        <w:t xml:space="preserve"> </w:t>
      </w:r>
      <w:r w:rsidRPr="002B1979">
        <w:rPr>
          <w:spacing w:val="-2"/>
          <w:sz w:val="24"/>
        </w:rPr>
        <w:t>de</w:t>
      </w:r>
      <w:r w:rsidRPr="002B1979">
        <w:rPr>
          <w:spacing w:val="-6"/>
          <w:sz w:val="24"/>
        </w:rPr>
        <w:t xml:space="preserve"> </w:t>
      </w:r>
      <w:r w:rsidRPr="002B1979">
        <w:rPr>
          <w:spacing w:val="-2"/>
          <w:sz w:val="24"/>
        </w:rPr>
        <w:lastRenderedPageBreak/>
        <w:t>convocação.</w:t>
      </w:r>
    </w:p>
    <w:p w14:paraId="2EE3F279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comparecer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à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entrevista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será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eliminado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seletivo.</w:t>
      </w:r>
    </w:p>
    <w:p w14:paraId="79D9E98A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Somente os candidatos classificados até o 10º lugar na 1ª etapa serão convocados para a </w:t>
      </w:r>
      <w:r w:rsidRPr="002B1979">
        <w:rPr>
          <w:spacing w:val="-2"/>
          <w:sz w:val="24"/>
        </w:rPr>
        <w:t>entrevista.</w:t>
      </w:r>
    </w:p>
    <w:p w14:paraId="37E14E51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 que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obtiver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menos de 10 pontos na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segunda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etapa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será </w:t>
      </w:r>
      <w:r w:rsidRPr="002B1979">
        <w:rPr>
          <w:spacing w:val="-2"/>
          <w:sz w:val="24"/>
        </w:rPr>
        <w:t>desclassificado.</w:t>
      </w:r>
    </w:p>
    <w:p w14:paraId="59864494" w14:textId="32053AD3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O resultado das entrevistas será publicado conforme item 01 – Do Cronograma, no endereço </w:t>
      </w:r>
      <w:hyperlink r:id="rId16">
        <w:hyperlink r:id="rId17" w:history="1">
          <w:r w:rsidR="004F1E35">
            <w:rPr>
              <w:rStyle w:val="Hyperlink"/>
            </w:rPr>
            <w:t>https://uab.ufsc.br/blog/category/editais/</w:t>
          </w:r>
        </w:hyperlink>
        <w:r w:rsidR="004F1E35">
          <w:rPr>
            <w:sz w:val="24"/>
          </w:rPr>
          <w:t>.</w:t>
        </w:r>
      </w:hyperlink>
    </w:p>
    <w:p w14:paraId="0F01C2BA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Os candidatos interessados poderão ter acesso à sua nota por meio de solicitação realizada via e-mail: </w:t>
      </w:r>
      <w:hyperlink r:id="rId18">
        <w:r w:rsidRPr="002B1979">
          <w:rPr>
            <w:color w:val="0000FF"/>
            <w:sz w:val="24"/>
            <w:u w:val="single" w:color="0000FF"/>
          </w:rPr>
          <w:t>uab@contato.ufsc.br</w:t>
        </w:r>
        <w:r w:rsidRPr="002B1979">
          <w:rPr>
            <w:sz w:val="24"/>
          </w:rPr>
          <w:t>.</w:t>
        </w:r>
      </w:hyperlink>
    </w:p>
    <w:p w14:paraId="51980EB2" w14:textId="48436A30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Caberá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recurso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administrativo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Resultado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Parcial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Primeira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Etapa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exclusivamente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 xml:space="preserve">meio de abertura de chamado no portal </w:t>
      </w:r>
      <w:hyperlink r:id="rId19" w:history="1">
        <w:r w:rsidR="004F1E35" w:rsidRPr="00EA0B04">
          <w:rPr>
            <w:rStyle w:val="Hyperlink"/>
          </w:rPr>
          <w:t>https://atendimento.ufsc.br/otrs/public.pl?Action=NewTicketWizardPublic&amp;QueueID=176</w:t>
        </w:r>
      </w:hyperlink>
      <w:r w:rsidR="004F1E35">
        <w:t>,</w:t>
      </w:r>
      <w:r w:rsidRPr="002B1979">
        <w:rPr>
          <w:sz w:val="24"/>
        </w:rPr>
        <w:t xml:space="preserve"> opção &lt;Recurso a Edital&gt;, no prazo estabelecido no item 01 – Do </w:t>
      </w:r>
      <w:r w:rsidRPr="002B1979">
        <w:rPr>
          <w:spacing w:val="-2"/>
          <w:sz w:val="24"/>
        </w:rPr>
        <w:t>Cronograma.</w:t>
      </w:r>
    </w:p>
    <w:p w14:paraId="5178942F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19D9C0E5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DA</w:t>
      </w:r>
      <w:r w:rsidRPr="002B1979">
        <w:rPr>
          <w:spacing w:val="-1"/>
        </w:rPr>
        <w:t xml:space="preserve"> </w:t>
      </w:r>
      <w:r w:rsidRPr="002B1979">
        <w:rPr>
          <w:spacing w:val="-2"/>
        </w:rPr>
        <w:t>CLASSIFICAÇÃO</w:t>
      </w:r>
    </w:p>
    <w:p w14:paraId="51C9C14B" w14:textId="35BDBB19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O Resultado Final do Processo Seletivo será divulgado na data prevista no item 01 – Do Cronograma, no endereço </w:t>
      </w:r>
      <w:hyperlink r:id="rId20" w:history="1">
        <w:r w:rsidR="004F1E35">
          <w:rPr>
            <w:rStyle w:val="Hyperlink"/>
          </w:rPr>
          <w:t>https://uab.ufsc.br/blog/category/editais/</w:t>
        </w:r>
      </w:hyperlink>
      <w:r w:rsidR="004F1E35">
        <w:rPr>
          <w:sz w:val="24"/>
        </w:rPr>
        <w:t>.</w:t>
      </w:r>
    </w:p>
    <w:p w14:paraId="44094B9D" w14:textId="1F980582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A classificação do processo seletivo obedecerá à ordem decrescente do total de pontos obtidos somando-se a pontuação da </w:t>
      </w:r>
      <w:r w:rsidR="00E637A4">
        <w:rPr>
          <w:sz w:val="24"/>
        </w:rPr>
        <w:t>Análise de Documentos</w:t>
      </w:r>
      <w:r w:rsidRPr="002B1979">
        <w:rPr>
          <w:sz w:val="24"/>
        </w:rPr>
        <w:t xml:space="preserve"> </w:t>
      </w:r>
      <w:r w:rsidRPr="00E637A4">
        <w:rPr>
          <w:color w:val="FF0000"/>
          <w:sz w:val="24"/>
        </w:rPr>
        <w:t xml:space="preserve">e da </w:t>
      </w:r>
      <w:r w:rsidR="00E637A4" w:rsidRPr="00E637A4">
        <w:rPr>
          <w:color w:val="FF0000"/>
          <w:sz w:val="24"/>
        </w:rPr>
        <w:t>Entrevista (esta etapa pode ser suprimida)</w:t>
      </w:r>
      <w:r w:rsidRPr="002B1979">
        <w:rPr>
          <w:sz w:val="24"/>
        </w:rPr>
        <w:t>.</w:t>
      </w:r>
    </w:p>
    <w:p w14:paraId="194A91D1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Em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caso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empate,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adotados,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sucessivamente,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seguintes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critérios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para</w:t>
      </w:r>
      <w:r w:rsidRPr="002B1979">
        <w:rPr>
          <w:spacing w:val="-2"/>
          <w:sz w:val="24"/>
        </w:rPr>
        <w:t xml:space="preserve"> desempate:</w:t>
      </w:r>
    </w:p>
    <w:p w14:paraId="5CC8CFB2" w14:textId="77777777" w:rsidR="00E879C5" w:rsidRPr="002B1979" w:rsidRDefault="001F01DC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Candidato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idade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mais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elevada,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considerando</w:t>
      </w:r>
      <w:r w:rsidRPr="002B1979">
        <w:rPr>
          <w:spacing w:val="2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dia,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 mês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o ano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nascimento;</w:t>
      </w:r>
    </w:p>
    <w:p w14:paraId="1ED4D887" w14:textId="4DB84C16" w:rsidR="00E879C5" w:rsidRPr="002B1979" w:rsidRDefault="001F01DC" w:rsidP="001C2914">
      <w:pPr>
        <w:pStyle w:val="PargrafodaLista"/>
        <w:numPr>
          <w:ilvl w:val="0"/>
          <w:numId w:val="4"/>
        </w:numPr>
        <w:tabs>
          <w:tab w:val="left" w:pos="746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Candidato com mais tempo de experiência comprovada </w:t>
      </w:r>
      <w:r w:rsidR="00E637A4">
        <w:rPr>
          <w:sz w:val="24"/>
        </w:rPr>
        <w:t>no magistério do ensino</w:t>
      </w:r>
      <w:r w:rsidRPr="002B1979">
        <w:rPr>
          <w:sz w:val="24"/>
        </w:rPr>
        <w:t xml:space="preserve"> superior, excluído o período de estágio, monitoria ou prática em docência;</w:t>
      </w:r>
    </w:p>
    <w:p w14:paraId="668365FE" w14:textId="3EB18F3E" w:rsidR="00E879C5" w:rsidRPr="002B1979" w:rsidRDefault="001F01DC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Candidato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mais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tempo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experiência</w:t>
      </w:r>
      <w:r w:rsidRPr="002B1979">
        <w:rPr>
          <w:spacing w:val="-2"/>
          <w:sz w:val="24"/>
        </w:rPr>
        <w:t xml:space="preserve"> </w:t>
      </w:r>
      <w:r w:rsidR="00E637A4">
        <w:rPr>
          <w:spacing w:val="-2"/>
          <w:sz w:val="24"/>
        </w:rPr>
        <w:t xml:space="preserve">profissional </w:t>
      </w:r>
      <w:r w:rsidRPr="002B1979">
        <w:rPr>
          <w:sz w:val="24"/>
        </w:rPr>
        <w:t>em</w:t>
      </w:r>
      <w:r w:rsidRPr="002B1979">
        <w:rPr>
          <w:spacing w:val="-3"/>
          <w:sz w:val="24"/>
        </w:rPr>
        <w:t xml:space="preserve"> </w:t>
      </w:r>
      <w:r w:rsidR="00E637A4" w:rsidRPr="002B1979">
        <w:rPr>
          <w:sz w:val="24"/>
        </w:rPr>
        <w:t>educação</w:t>
      </w:r>
      <w:r w:rsidR="00E637A4" w:rsidRPr="002B1979">
        <w:rPr>
          <w:spacing w:val="-3"/>
          <w:sz w:val="24"/>
        </w:rPr>
        <w:t xml:space="preserve"> </w:t>
      </w:r>
      <w:r w:rsidR="00E637A4" w:rsidRPr="002B1979">
        <w:rPr>
          <w:sz w:val="24"/>
        </w:rPr>
        <w:t>a</w:t>
      </w:r>
      <w:r w:rsidR="00E637A4" w:rsidRPr="002B1979">
        <w:rPr>
          <w:spacing w:val="-2"/>
          <w:sz w:val="24"/>
        </w:rPr>
        <w:t xml:space="preserve"> </w:t>
      </w:r>
      <w:r w:rsidR="00E637A4" w:rsidRPr="002B1979">
        <w:rPr>
          <w:sz w:val="24"/>
        </w:rPr>
        <w:t>distância,</w:t>
      </w:r>
      <w:r w:rsidR="00E637A4" w:rsidRPr="002B1979">
        <w:rPr>
          <w:spacing w:val="-2"/>
          <w:sz w:val="24"/>
        </w:rPr>
        <w:t xml:space="preserve"> </w:t>
      </w:r>
      <w:r w:rsidR="00E637A4" w:rsidRPr="002B1979">
        <w:rPr>
          <w:sz w:val="24"/>
        </w:rPr>
        <w:t>admitidas</w:t>
      </w:r>
      <w:r w:rsidR="00E637A4"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 xml:space="preserve">experiências de tutoria e docência no magistério superior e excluído o período de estágio, monitoria e prática em </w:t>
      </w:r>
      <w:r w:rsidRPr="002B1979">
        <w:rPr>
          <w:spacing w:val="-2"/>
          <w:sz w:val="24"/>
        </w:rPr>
        <w:t>docência.</w:t>
      </w:r>
    </w:p>
    <w:p w14:paraId="59ECAEE4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67FE5710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lastRenderedPageBreak/>
        <w:t>DOS</w:t>
      </w:r>
      <w:r w:rsidRPr="002B1979">
        <w:rPr>
          <w:spacing w:val="-3"/>
        </w:rPr>
        <w:t xml:space="preserve"> </w:t>
      </w:r>
      <w:r w:rsidRPr="002B1979">
        <w:t>REQUISITOS</w:t>
      </w:r>
      <w:r w:rsidRPr="002B1979">
        <w:rPr>
          <w:spacing w:val="-2"/>
        </w:rPr>
        <w:t xml:space="preserve"> </w:t>
      </w:r>
      <w:r w:rsidRPr="002B1979">
        <w:t>PARA</w:t>
      </w:r>
      <w:r w:rsidRPr="002B1979">
        <w:rPr>
          <w:spacing w:val="-2"/>
        </w:rPr>
        <w:t xml:space="preserve"> CANDIDATURA</w:t>
      </w:r>
    </w:p>
    <w:p w14:paraId="235EF2C8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De acordo com a Portaria CAPES nº 309/2024, de 27 de setembro de 2024, art. 20, para as modalidades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Professor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Formador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Professor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Conteudista,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os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processos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seletivos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priorizar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 participação dos docentes efetivos do quadro da instituição, sendo admitida a ocupação de vagas não preenchidas por professores externos.</w:t>
      </w:r>
    </w:p>
    <w:p w14:paraId="0C94A0B3" w14:textId="407ACB00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De acordo com a Portaria CAPES nº 309/2024, de 27 de setembro de 2024, é requisito básico para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exercer a função de </w:t>
      </w:r>
      <w:r w:rsidR="00E637A4">
        <w:rPr>
          <w:sz w:val="24"/>
        </w:rPr>
        <w:t>P</w:t>
      </w:r>
      <w:r w:rsidRPr="002B1979">
        <w:rPr>
          <w:sz w:val="24"/>
        </w:rPr>
        <w:t xml:space="preserve">rofessor </w:t>
      </w:r>
      <w:r w:rsidR="000B40B9">
        <w:rPr>
          <w:sz w:val="24"/>
        </w:rPr>
        <w:t>Formador</w:t>
      </w:r>
      <w:r w:rsidRPr="002B1979">
        <w:rPr>
          <w:sz w:val="24"/>
        </w:rPr>
        <w:t>: ter experiência comprovada no magistério superior de, no mínimo, 01 (um) ano.</w:t>
      </w:r>
    </w:p>
    <w:p w14:paraId="3CE5B5CA" w14:textId="77777777" w:rsidR="00E879C5" w:rsidRPr="002B1979" w:rsidRDefault="001F01DC" w:rsidP="001C2914">
      <w:pPr>
        <w:pStyle w:val="PargrafodaLista"/>
        <w:numPr>
          <w:ilvl w:val="2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Para efeitos de comprovação de experiência, não serão consideradas as experiências de prática ou estágio em docência ou monitoria.</w:t>
      </w:r>
    </w:p>
    <w:p w14:paraId="537BDA27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candidatos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também </w:t>
      </w:r>
      <w:r w:rsidRPr="002B1979">
        <w:rPr>
          <w:spacing w:val="-2"/>
          <w:sz w:val="24"/>
        </w:rPr>
        <w:t>deverão:</w:t>
      </w:r>
    </w:p>
    <w:p w14:paraId="516CE6DB" w14:textId="77777777" w:rsidR="00E879C5" w:rsidRPr="002B1979" w:rsidRDefault="001F01DC" w:rsidP="001C2914">
      <w:pPr>
        <w:pStyle w:val="PargrafodaLista"/>
        <w:numPr>
          <w:ilvl w:val="0"/>
          <w:numId w:val="3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Atender às exigências da Portaria CAPES nº 309/2024 que regulamenta critérios, estrutura organizacional e normas para seleção de bolsistas e o pagamento de bolsas no âmbito do Sistema Universidade Aberta do Brasil (UAB);</w:t>
      </w:r>
    </w:p>
    <w:p w14:paraId="59E12D7C" w14:textId="77777777" w:rsidR="00E879C5" w:rsidRPr="002B1979" w:rsidRDefault="001F01DC" w:rsidP="001C2914">
      <w:pPr>
        <w:pStyle w:val="PargrafodaLista"/>
        <w:numPr>
          <w:ilvl w:val="0"/>
          <w:numId w:val="3"/>
        </w:numPr>
        <w:tabs>
          <w:tab w:val="left" w:pos="746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Ter disponibilidade para participar de programas de capacitação, presenciais e/ou online, a serem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administrados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Instituição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datas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horários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serem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definidos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Coordenação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Curso e do Núcleo UAB/SEAD;</w:t>
      </w:r>
    </w:p>
    <w:p w14:paraId="2E9AC44A" w14:textId="77777777" w:rsidR="00E879C5" w:rsidRPr="002B1979" w:rsidRDefault="001F01DC" w:rsidP="001C2914">
      <w:pPr>
        <w:pStyle w:val="PargrafodaLista"/>
        <w:numPr>
          <w:ilvl w:val="0"/>
          <w:numId w:val="3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Não possuir pendência de prestação de contas referente a bolsas recebidas anteriormente pela </w:t>
      </w:r>
      <w:r w:rsidRPr="002B1979">
        <w:rPr>
          <w:spacing w:val="-2"/>
          <w:sz w:val="24"/>
        </w:rPr>
        <w:t>UAB/UFSC.</w:t>
      </w:r>
    </w:p>
    <w:p w14:paraId="7126714D" w14:textId="47EF0429" w:rsidR="00E879C5" w:rsidRPr="001C2914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1C2914">
        <w:rPr>
          <w:sz w:val="24"/>
        </w:rPr>
        <w:t>A atuação do servidor da UFSC dependerá de autorização da chefia imediata, não poderá</w:t>
      </w:r>
      <w:r w:rsidR="001C2914" w:rsidRPr="001C2914">
        <w:rPr>
          <w:sz w:val="24"/>
        </w:rPr>
        <w:t xml:space="preserve"> </w:t>
      </w:r>
      <w:r w:rsidRPr="001C2914">
        <w:rPr>
          <w:sz w:val="24"/>
        </w:rPr>
        <w:t>acarretar prejuízo aos serviços do setor/área e, no caso de docentes, não poderá coincidir com o dia/horário destinado às atividades de planejamento e execução do ensino constantes em sua agenda de atividades docentes.</w:t>
      </w:r>
    </w:p>
    <w:p w14:paraId="6AD58950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1D01A319" w14:textId="15A3B2C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DAS</w:t>
      </w:r>
      <w:r w:rsidRPr="002B1979">
        <w:rPr>
          <w:spacing w:val="-3"/>
        </w:rPr>
        <w:t xml:space="preserve"> </w:t>
      </w:r>
      <w:r w:rsidRPr="002B1979">
        <w:t>ATRIBUIÇÕES E</w:t>
      </w:r>
      <w:r w:rsidRPr="002B1979">
        <w:rPr>
          <w:spacing w:val="-3"/>
        </w:rPr>
        <w:t xml:space="preserve"> </w:t>
      </w:r>
      <w:r w:rsidRPr="002B1979">
        <w:t>DAS OBRIGAÇÕES</w:t>
      </w:r>
      <w:r w:rsidRPr="002B1979">
        <w:rPr>
          <w:spacing w:val="-3"/>
        </w:rPr>
        <w:t xml:space="preserve"> </w:t>
      </w:r>
      <w:r w:rsidRPr="002B1979">
        <w:t>DO</w:t>
      </w:r>
      <w:r w:rsidRPr="002B1979">
        <w:rPr>
          <w:spacing w:val="-1"/>
        </w:rPr>
        <w:t xml:space="preserve"> </w:t>
      </w:r>
      <w:r w:rsidRPr="002B1979">
        <w:t>PROFESSOR</w:t>
      </w:r>
      <w:r w:rsidRPr="002B1979">
        <w:rPr>
          <w:spacing w:val="1"/>
        </w:rPr>
        <w:t xml:space="preserve"> </w:t>
      </w:r>
      <w:r w:rsidR="000B40B9">
        <w:rPr>
          <w:spacing w:val="-2"/>
        </w:rPr>
        <w:t>FORMADOR</w:t>
      </w:r>
    </w:p>
    <w:p w14:paraId="62DAB23F" w14:textId="10A6B298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bolsistas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integrantes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Sistema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UAB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deverão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firmar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junto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à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UFSC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Termo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Compromisso, constante no Formulário de Cadastramento de Bolsista da Universidade Aberta do Brasil (Ficha de Cadastramento/Termo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Compromisso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Bolsista),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disponível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9"/>
          <w:sz w:val="24"/>
        </w:rPr>
        <w:t xml:space="preserve"> </w:t>
      </w:r>
      <w:hyperlink r:id="rId21" w:history="1">
        <w:r w:rsidR="004F1E35" w:rsidRPr="00EA0B04">
          <w:rPr>
            <w:rStyle w:val="Hyperlink"/>
            <w:spacing w:val="-9"/>
            <w:sz w:val="24"/>
          </w:rPr>
          <w:t>https://uab.ufsc.br/formularios-web/</w:t>
        </w:r>
      </w:hyperlink>
      <w:r w:rsidR="004F1E35">
        <w:rPr>
          <w:spacing w:val="-9"/>
          <w:sz w:val="24"/>
        </w:rPr>
        <w:t xml:space="preserve">. </w:t>
      </w:r>
    </w:p>
    <w:p w14:paraId="7AF5159E" w14:textId="72538751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80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lastRenderedPageBreak/>
        <w:t>São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atribuições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"/>
          <w:sz w:val="24"/>
        </w:rPr>
        <w:t xml:space="preserve"> </w:t>
      </w:r>
      <w:r w:rsidR="00E637A4">
        <w:rPr>
          <w:sz w:val="24"/>
        </w:rPr>
        <w:t>P</w:t>
      </w:r>
      <w:r w:rsidRPr="002B1979">
        <w:rPr>
          <w:sz w:val="24"/>
        </w:rPr>
        <w:t xml:space="preserve">rofessor </w:t>
      </w:r>
      <w:r w:rsidR="000B40B9">
        <w:rPr>
          <w:sz w:val="24"/>
        </w:rPr>
        <w:t>Formador</w:t>
      </w:r>
      <w:r w:rsidRPr="002B1979">
        <w:rPr>
          <w:spacing w:val="-2"/>
          <w:sz w:val="24"/>
        </w:rPr>
        <w:t>:</w:t>
      </w:r>
    </w:p>
    <w:p w14:paraId="29CACD14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Desenvolver as atividades docentes na capacitação de coordenadores, professores e tutores mediante o uso dos recursos e metodologia previstos no plano de capacitação;</w:t>
      </w:r>
    </w:p>
    <w:p w14:paraId="642A3CF9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Participar das atividades de docência das disciplinas curriculares do curso;</w:t>
      </w:r>
    </w:p>
    <w:p w14:paraId="43720BF3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Participar de grupo de trabalho para o desenvolvimento de metodologia na modalidade a distância;</w:t>
      </w:r>
    </w:p>
    <w:p w14:paraId="09414DE9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Participar e/ou atuar nas atividades de capacitação desenvolvidas na Instituição de Ensino;</w:t>
      </w:r>
    </w:p>
    <w:p w14:paraId="295694F3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Acompanhar as atividades acadêmicas dos tutores atuantes em disciplinas ou conteúdos sob sua responsabilidade;</w:t>
      </w:r>
    </w:p>
    <w:p w14:paraId="799CF5AE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Apresentar ao coordenador de curso, ao final da disciplina ofertada, relatório do desempenho dos estudantes e do desenvolvimento da disciplina;</w:t>
      </w:r>
    </w:p>
    <w:p w14:paraId="158A1863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Desenvolver, em colaboração com o coordenador de curso, a metodologia de avaliação do aluno;</w:t>
      </w:r>
    </w:p>
    <w:p w14:paraId="6DD65153" w14:textId="77777777" w:rsidR="000B40B9" w:rsidRPr="000B40B9" w:rsidRDefault="000B40B9" w:rsidP="001C2914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0B40B9">
        <w:rPr>
          <w:sz w:val="24"/>
        </w:rPr>
        <w:t>Desenvolver, participar e colaborar com pesquisa de acompanhamento das atividades de ensino desenvolvidas nos cursos na modalidade a distância;</w:t>
      </w:r>
    </w:p>
    <w:p w14:paraId="683269F1" w14:textId="2C76AAB5" w:rsidR="000B40B9" w:rsidRDefault="000B40B9" w:rsidP="009D0B46">
      <w:pPr>
        <w:pStyle w:val="PargrafodaLista"/>
        <w:numPr>
          <w:ilvl w:val="0"/>
          <w:numId w:val="4"/>
        </w:numPr>
        <w:tabs>
          <w:tab w:val="left" w:pos="747"/>
        </w:tabs>
        <w:spacing w:line="360" w:lineRule="auto"/>
        <w:ind w:left="113" w:right="113" w:firstLine="0"/>
      </w:pPr>
      <w:r w:rsidRPr="00C720B3">
        <w:rPr>
          <w:sz w:val="24"/>
        </w:rPr>
        <w:t>Disponibilizar a documentação pessoal comprobatória para o Coordenador Geral.</w:t>
      </w:r>
      <w:r w:rsidR="001F01DC" w:rsidRPr="00C720B3">
        <w:rPr>
          <w:spacing w:val="70"/>
        </w:rPr>
        <w:t xml:space="preserve">    </w:t>
      </w:r>
    </w:p>
    <w:p w14:paraId="0C5B9AFE" w14:textId="30AFED61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80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0B40B9">
        <w:rPr>
          <w:sz w:val="24"/>
        </w:rPr>
        <w:t xml:space="preserve"> </w:t>
      </w:r>
      <w:r w:rsidRPr="002B1979">
        <w:rPr>
          <w:sz w:val="24"/>
        </w:rPr>
        <w:t>bolsistas do</w:t>
      </w:r>
      <w:r w:rsidRPr="000B40B9">
        <w:rPr>
          <w:sz w:val="24"/>
        </w:rPr>
        <w:t xml:space="preserve"> </w:t>
      </w:r>
      <w:r w:rsidRPr="002B1979">
        <w:rPr>
          <w:sz w:val="24"/>
        </w:rPr>
        <w:t>Sistema</w:t>
      </w:r>
      <w:r w:rsidRPr="000B40B9">
        <w:rPr>
          <w:sz w:val="24"/>
        </w:rPr>
        <w:t xml:space="preserve"> </w:t>
      </w:r>
      <w:r w:rsidRPr="002B1979">
        <w:rPr>
          <w:sz w:val="24"/>
        </w:rPr>
        <w:t xml:space="preserve">UAB </w:t>
      </w:r>
      <w:r w:rsidRPr="000B40B9">
        <w:rPr>
          <w:sz w:val="24"/>
        </w:rPr>
        <w:t>devem:</w:t>
      </w:r>
    </w:p>
    <w:p w14:paraId="3155BC1F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Manter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seus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dados</w:t>
      </w:r>
      <w:r w:rsidRPr="002B1979">
        <w:rPr>
          <w:spacing w:val="33"/>
          <w:sz w:val="24"/>
        </w:rPr>
        <w:t xml:space="preserve"> </w:t>
      </w:r>
      <w:r w:rsidRPr="002B1979">
        <w:rPr>
          <w:sz w:val="24"/>
        </w:rPr>
        <w:t>atualizados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meio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constante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interlocução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31"/>
          <w:sz w:val="24"/>
        </w:rPr>
        <w:t xml:space="preserve"> </w:t>
      </w:r>
      <w:r w:rsidRPr="002B1979">
        <w:rPr>
          <w:sz w:val="24"/>
        </w:rPr>
        <w:t>sua</w:t>
      </w:r>
      <w:r w:rsidRPr="002B1979">
        <w:rPr>
          <w:spacing w:val="29"/>
          <w:sz w:val="24"/>
        </w:rPr>
        <w:t xml:space="preserve"> </w:t>
      </w:r>
      <w:r w:rsidRPr="002B1979">
        <w:rPr>
          <w:sz w:val="24"/>
        </w:rPr>
        <w:t>instituição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 xml:space="preserve">de </w:t>
      </w:r>
      <w:r w:rsidRPr="002B1979">
        <w:rPr>
          <w:spacing w:val="-2"/>
          <w:sz w:val="24"/>
        </w:rPr>
        <w:t>ensino;</w:t>
      </w:r>
    </w:p>
    <w:p w14:paraId="411EAD6E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Observar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as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orientações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relativas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aos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procedimentos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implementação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pagamento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bolsas de acordo com o curso do Sistema UAB no qual o bolsista desempenha as suas atividades;</w:t>
      </w:r>
    </w:p>
    <w:p w14:paraId="50F02954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Comprovar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regularidade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sua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permanência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1"/>
          <w:sz w:val="24"/>
        </w:rPr>
        <w:t xml:space="preserve"> </w:t>
      </w:r>
      <w:r w:rsidRPr="002B1979">
        <w:rPr>
          <w:sz w:val="24"/>
        </w:rPr>
        <w:t>País,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estrangeiro;</w:t>
      </w:r>
    </w:p>
    <w:p w14:paraId="286E6996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Participar,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quando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convocado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CAPES,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comissão</w:t>
      </w:r>
      <w:r w:rsidRPr="002B1979">
        <w:rPr>
          <w:spacing w:val="40"/>
          <w:sz w:val="24"/>
        </w:rPr>
        <w:t xml:space="preserve"> </w:t>
      </w:r>
      <w:r w:rsidRPr="002B1979">
        <w:rPr>
          <w:i/>
          <w:sz w:val="24"/>
        </w:rPr>
        <w:t>ad</w:t>
      </w:r>
      <w:r w:rsidRPr="002B1979">
        <w:rPr>
          <w:i/>
          <w:spacing w:val="40"/>
          <w:sz w:val="24"/>
        </w:rPr>
        <w:t xml:space="preserve"> </w:t>
      </w:r>
      <w:r w:rsidRPr="002B1979">
        <w:rPr>
          <w:i/>
          <w:sz w:val="24"/>
        </w:rPr>
        <w:t>hoc</w:t>
      </w:r>
      <w:r w:rsidRPr="002B1979">
        <w:rPr>
          <w:sz w:val="24"/>
        </w:rPr>
        <w:t>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reuniões,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seminários</w:t>
      </w:r>
      <w:r w:rsidRPr="002B1979">
        <w:rPr>
          <w:spacing w:val="40"/>
          <w:sz w:val="24"/>
        </w:rPr>
        <w:t xml:space="preserve"> </w:t>
      </w:r>
      <w:r w:rsidRPr="002B1979">
        <w:rPr>
          <w:sz w:val="24"/>
        </w:rPr>
        <w:t>ou quaisquer outros eventos;</w:t>
      </w:r>
    </w:p>
    <w:p w14:paraId="2ED572D0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Participar,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obrigatoriamente,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reunião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capacitação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para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Professor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Formador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e/ou Conteudista, que será realizada em período e em local oportunamente definidos e divulgados;</w:t>
      </w:r>
    </w:p>
    <w:p w14:paraId="4DA26ECD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lastRenderedPageBreak/>
        <w:t>Devolver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à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CAPES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eventuais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benefícios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recebidos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indevidamente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3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30"/>
          <w:sz w:val="24"/>
        </w:rPr>
        <w:t xml:space="preserve"> </w:t>
      </w:r>
      <w:r w:rsidRPr="002B1979">
        <w:rPr>
          <w:sz w:val="24"/>
        </w:rPr>
        <w:t>maior,</w:t>
      </w:r>
      <w:r w:rsidRPr="002B1979">
        <w:rPr>
          <w:spacing w:val="31"/>
          <w:sz w:val="24"/>
        </w:rPr>
        <w:t xml:space="preserve"> </w:t>
      </w:r>
      <w:r w:rsidRPr="002B1979">
        <w:rPr>
          <w:sz w:val="24"/>
        </w:rPr>
        <w:t>nos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prazos</w:t>
      </w:r>
      <w:r w:rsidRPr="002B1979">
        <w:rPr>
          <w:spacing w:val="32"/>
          <w:sz w:val="24"/>
        </w:rPr>
        <w:t xml:space="preserve"> </w:t>
      </w:r>
      <w:r w:rsidRPr="002B1979">
        <w:rPr>
          <w:sz w:val="24"/>
        </w:rPr>
        <w:t>e termos de atualização determinados pelo Tribunal de Contas da União (TCU);</w:t>
      </w:r>
    </w:p>
    <w:p w14:paraId="6B81951F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Firmar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declaração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específica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possui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outros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pagamentos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bolsas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desacordo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com a legislação vigente;</w:t>
      </w:r>
    </w:p>
    <w:p w14:paraId="6542C09E" w14:textId="77777777" w:rsidR="00E879C5" w:rsidRPr="002B1979" w:rsidRDefault="001F01DC" w:rsidP="001C2914">
      <w:pPr>
        <w:pStyle w:val="PargrafodaLista"/>
        <w:numPr>
          <w:ilvl w:val="0"/>
          <w:numId w:val="2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Disponibilizar,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conforme orientações e critérios estabelecidos pela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CAPES, quaisquer recursos educacionais desenvolvidos.</w:t>
      </w:r>
    </w:p>
    <w:p w14:paraId="4CE45F10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8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19"/>
          <w:sz w:val="24"/>
        </w:rPr>
        <w:t xml:space="preserve"> </w:t>
      </w:r>
      <w:r w:rsidRPr="002B1979">
        <w:rPr>
          <w:sz w:val="24"/>
        </w:rPr>
        <w:t>descumprimento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quaisquer</w:t>
      </w:r>
      <w:r w:rsidRPr="002B1979">
        <w:rPr>
          <w:spacing w:val="19"/>
          <w:sz w:val="24"/>
        </w:rPr>
        <w:t xml:space="preserve"> </w:t>
      </w:r>
      <w:r w:rsidRPr="002B1979">
        <w:rPr>
          <w:sz w:val="24"/>
        </w:rPr>
        <w:t>obrigações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previstas</w:t>
      </w:r>
      <w:r w:rsidRPr="002B1979">
        <w:rPr>
          <w:spacing w:val="21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Termo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Compromisso</w:t>
      </w:r>
      <w:r w:rsidRPr="002B1979">
        <w:rPr>
          <w:spacing w:val="20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21"/>
          <w:sz w:val="24"/>
        </w:rPr>
        <w:t xml:space="preserve"> </w:t>
      </w:r>
      <w:r w:rsidRPr="002B1979">
        <w:rPr>
          <w:spacing w:val="-2"/>
          <w:sz w:val="24"/>
        </w:rPr>
        <w:t>bolsista</w:t>
      </w:r>
    </w:p>
    <w:p w14:paraId="10A30E01" w14:textId="77777777" w:rsidR="00E879C5" w:rsidRPr="002B1979" w:rsidRDefault="001F01DC" w:rsidP="001C2914">
      <w:pPr>
        <w:pStyle w:val="Corpodetexto"/>
        <w:spacing w:line="360" w:lineRule="auto"/>
        <w:ind w:left="113" w:right="113"/>
        <w:jc w:val="left"/>
      </w:pPr>
      <w:r w:rsidRPr="002B1979">
        <w:t>implicará</w:t>
      </w:r>
      <w:r w:rsidRPr="002B1979">
        <w:rPr>
          <w:spacing w:val="80"/>
        </w:rPr>
        <w:t xml:space="preserve"> </w:t>
      </w:r>
      <w:r w:rsidRPr="002B1979">
        <w:t>a</w:t>
      </w:r>
      <w:r w:rsidRPr="002B1979">
        <w:rPr>
          <w:spacing w:val="80"/>
        </w:rPr>
        <w:t xml:space="preserve"> </w:t>
      </w:r>
      <w:r w:rsidRPr="002B1979">
        <w:t>imediata</w:t>
      </w:r>
      <w:r w:rsidRPr="002B1979">
        <w:rPr>
          <w:spacing w:val="80"/>
        </w:rPr>
        <w:t xml:space="preserve"> </w:t>
      </w:r>
      <w:r w:rsidRPr="002B1979">
        <w:t>suspensão</w:t>
      </w:r>
      <w:r w:rsidRPr="002B1979">
        <w:rPr>
          <w:spacing w:val="80"/>
        </w:rPr>
        <w:t xml:space="preserve"> </w:t>
      </w:r>
      <w:r w:rsidRPr="002B1979">
        <w:t>dos</w:t>
      </w:r>
      <w:r w:rsidRPr="002B1979">
        <w:rPr>
          <w:spacing w:val="75"/>
          <w:w w:val="150"/>
        </w:rPr>
        <w:t xml:space="preserve"> </w:t>
      </w:r>
      <w:r w:rsidRPr="002B1979">
        <w:t>pagamentos</w:t>
      </w:r>
      <w:r w:rsidRPr="002B1979">
        <w:rPr>
          <w:spacing w:val="75"/>
          <w:w w:val="150"/>
        </w:rPr>
        <w:t xml:space="preserve"> </w:t>
      </w:r>
      <w:r w:rsidRPr="002B1979">
        <w:t>de</w:t>
      </w:r>
      <w:r w:rsidRPr="002B1979">
        <w:rPr>
          <w:spacing w:val="80"/>
        </w:rPr>
        <w:t xml:space="preserve"> </w:t>
      </w:r>
      <w:r w:rsidRPr="002B1979">
        <w:t>bolsas</w:t>
      </w:r>
      <w:r w:rsidRPr="002B1979">
        <w:rPr>
          <w:spacing w:val="80"/>
        </w:rPr>
        <w:t xml:space="preserve"> </w:t>
      </w:r>
      <w:r w:rsidRPr="002B1979">
        <w:t>a</w:t>
      </w:r>
      <w:r w:rsidRPr="002B1979">
        <w:rPr>
          <w:spacing w:val="80"/>
        </w:rPr>
        <w:t xml:space="preserve"> </w:t>
      </w:r>
      <w:r w:rsidRPr="002B1979">
        <w:t>ele</w:t>
      </w:r>
      <w:r w:rsidRPr="002B1979">
        <w:rPr>
          <w:spacing w:val="80"/>
        </w:rPr>
        <w:t xml:space="preserve"> </w:t>
      </w:r>
      <w:r w:rsidRPr="002B1979">
        <w:t>destinados,</w:t>
      </w:r>
      <w:r w:rsidRPr="002B1979">
        <w:rPr>
          <w:spacing w:val="75"/>
          <w:w w:val="150"/>
        </w:rPr>
        <w:t xml:space="preserve"> </w:t>
      </w:r>
      <w:r w:rsidRPr="002B1979">
        <w:t>temporária</w:t>
      </w:r>
      <w:r w:rsidRPr="002B1979">
        <w:rPr>
          <w:spacing w:val="80"/>
        </w:rPr>
        <w:t xml:space="preserve"> </w:t>
      </w:r>
      <w:r w:rsidRPr="002B1979">
        <w:t>ou</w:t>
      </w:r>
      <w:r w:rsidRPr="002B1979">
        <w:rPr>
          <w:spacing w:val="40"/>
        </w:rPr>
        <w:t xml:space="preserve"> </w:t>
      </w:r>
      <w:r w:rsidRPr="002B1979">
        <w:t>definitivamente, respeitados o contraditório e a ampla defesa.</w:t>
      </w:r>
    </w:p>
    <w:p w14:paraId="5A5CE858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394A69B6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DA</w:t>
      </w:r>
      <w:r w:rsidRPr="002B1979">
        <w:rPr>
          <w:spacing w:val="-2"/>
        </w:rPr>
        <w:t xml:space="preserve"> </w:t>
      </w:r>
      <w:r w:rsidRPr="002B1979">
        <w:t>REMUNERAÇÃO,</w:t>
      </w:r>
      <w:r w:rsidRPr="002B1979">
        <w:rPr>
          <w:spacing w:val="2"/>
        </w:rPr>
        <w:t xml:space="preserve"> </w:t>
      </w:r>
      <w:r w:rsidRPr="002B1979">
        <w:t>DA</w:t>
      </w:r>
      <w:r w:rsidRPr="002B1979">
        <w:rPr>
          <w:spacing w:val="-1"/>
        </w:rPr>
        <w:t xml:space="preserve"> </w:t>
      </w:r>
      <w:r w:rsidRPr="002B1979">
        <w:t>CARGA HORÁRIA</w:t>
      </w:r>
      <w:r w:rsidRPr="002B1979">
        <w:rPr>
          <w:spacing w:val="-1"/>
        </w:rPr>
        <w:t xml:space="preserve"> </w:t>
      </w:r>
      <w:r w:rsidRPr="002B1979">
        <w:t>E DA</w:t>
      </w:r>
      <w:r w:rsidRPr="002B1979">
        <w:rPr>
          <w:spacing w:val="-1"/>
        </w:rPr>
        <w:t xml:space="preserve"> </w:t>
      </w:r>
      <w:r w:rsidRPr="002B1979">
        <w:t xml:space="preserve">DURAÇÃO DO </w:t>
      </w:r>
      <w:r w:rsidRPr="002B1979">
        <w:rPr>
          <w:spacing w:val="-2"/>
        </w:rPr>
        <w:t>CONTRATO</w:t>
      </w:r>
    </w:p>
    <w:p w14:paraId="76C63A9D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pagamento das bolsas, no âmbito do Sistema UAB, dar-se-á pela transferência direta dos recursos aos bolsistas, por meio de depósito em conta bancária, de acordo com orientações administrativas estabelecidas pela CAPES.</w:t>
      </w:r>
    </w:p>
    <w:p w14:paraId="2DC38E86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pagamento das bolsas fica condicionado ao envio da confirmação mensal das atividades executadas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pelos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bolsistas,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mediante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apresentação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relatório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atividades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desempenhadas,</w:t>
      </w:r>
      <w:r w:rsidRPr="002B1979">
        <w:rPr>
          <w:spacing w:val="-9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deve ser assinado pelo coordenador do curso e pelo bolsista.</w:t>
      </w:r>
    </w:p>
    <w:p w14:paraId="423F7D53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As bolsas do Sistema UAB serão concedidas de acordo com critérios e modalidades gerais dispostos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seguir,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enquanto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exercer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função,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conforme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Portaria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CAPES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nº 309,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27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setembro de </w:t>
      </w:r>
      <w:r w:rsidRPr="002B1979">
        <w:rPr>
          <w:spacing w:val="-2"/>
          <w:sz w:val="24"/>
        </w:rPr>
        <w:t>2024.</w:t>
      </w:r>
    </w:p>
    <w:p w14:paraId="18B7C068" w14:textId="55A1A945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Será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concedida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01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(uma)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bolsa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mensal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valor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R$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1.850,00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(um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mil,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oitocentos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 xml:space="preserve">cinquenta reais) para a função de Professor </w:t>
      </w:r>
      <w:r w:rsidR="000B40B9">
        <w:rPr>
          <w:sz w:val="24"/>
        </w:rPr>
        <w:t>Formador</w:t>
      </w:r>
      <w:r w:rsidRPr="002B1979">
        <w:rPr>
          <w:sz w:val="24"/>
        </w:rPr>
        <w:t>.</w:t>
      </w:r>
    </w:p>
    <w:p w14:paraId="5C5D14CB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O benefício financeiro deverá ser atribuído a um único bolsista, sendo vedado o seu </w:t>
      </w:r>
      <w:r w:rsidRPr="002B1979">
        <w:rPr>
          <w:spacing w:val="-2"/>
          <w:sz w:val="24"/>
        </w:rPr>
        <w:t>fracionamento.</w:t>
      </w:r>
    </w:p>
    <w:p w14:paraId="79F3A6BB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É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vedado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acúmulo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bolsas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cujo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pagamento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tenha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base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Lei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nº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11.273/2006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outras bolsas concedidas pela CAPES, CNPq ou FNDE, exceto quando expressamente admitido em regulamentação própria.</w:t>
      </w:r>
    </w:p>
    <w:p w14:paraId="13503EDC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lastRenderedPageBreak/>
        <w:t>É vedado o recebimento de mais de 01 (uma) bolsa do Sistema UAB referente ao mesmo mês, ainda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que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bolsista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tenha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exercido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mais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uma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função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no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âmbito</w:t>
      </w:r>
      <w:r w:rsidRPr="002B1979">
        <w:rPr>
          <w:spacing w:val="80"/>
          <w:sz w:val="24"/>
        </w:rPr>
        <w:t xml:space="preserve">  </w:t>
      </w:r>
      <w:r w:rsidRPr="002B1979">
        <w:rPr>
          <w:sz w:val="24"/>
        </w:rPr>
        <w:t>do Sistema UAB.</w:t>
      </w:r>
    </w:p>
    <w:p w14:paraId="08883932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período de duração das bolsas será limitado à duração do curso ou projeto ao qual o bolsista estiver vinculado, conforme Portaria CAPES nº 309/2024, podendo ser concedida por tempo inferior ou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mesmo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sofrer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interrupção,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desde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justificada,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conforme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§2º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art.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7º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Resolução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FNDE/CD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nº 026, de 05 de junho de 2009.</w:t>
      </w:r>
    </w:p>
    <w:p w14:paraId="6D06DA46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Assegurado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8"/>
          <w:sz w:val="24"/>
        </w:rPr>
        <w:t xml:space="preserve"> </w:t>
      </w:r>
      <w:r w:rsidRPr="002B1979">
        <w:rPr>
          <w:sz w:val="24"/>
        </w:rPr>
        <w:t>exercício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contraditório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8"/>
          <w:sz w:val="24"/>
        </w:rPr>
        <w:t xml:space="preserve"> </w:t>
      </w:r>
      <w:r w:rsidRPr="002B1979">
        <w:rPr>
          <w:sz w:val="24"/>
        </w:rPr>
        <w:t>ampla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defesa,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7"/>
          <w:sz w:val="24"/>
        </w:rPr>
        <w:t xml:space="preserve"> </w:t>
      </w:r>
      <w:r w:rsidRPr="002B1979">
        <w:rPr>
          <w:sz w:val="24"/>
        </w:rPr>
        <w:t>concessão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8"/>
          <w:sz w:val="24"/>
        </w:rPr>
        <w:t xml:space="preserve"> </w:t>
      </w:r>
      <w:r w:rsidRPr="002B1979">
        <w:rPr>
          <w:sz w:val="24"/>
        </w:rPr>
        <w:t>bolsas</w:t>
      </w:r>
      <w:r w:rsidRPr="002B1979">
        <w:rPr>
          <w:spacing w:val="5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6"/>
          <w:sz w:val="24"/>
        </w:rPr>
        <w:t xml:space="preserve"> </w:t>
      </w:r>
      <w:r w:rsidRPr="002B1979">
        <w:rPr>
          <w:spacing w:val="-2"/>
          <w:sz w:val="24"/>
        </w:rPr>
        <w:t>Sistema</w:t>
      </w:r>
    </w:p>
    <w:p w14:paraId="3D8077C1" w14:textId="77777777" w:rsidR="00E879C5" w:rsidRPr="002B1979" w:rsidRDefault="001F01DC" w:rsidP="001C2914">
      <w:pPr>
        <w:pStyle w:val="Corpodetexto"/>
        <w:spacing w:line="360" w:lineRule="auto"/>
        <w:ind w:left="113" w:right="113"/>
      </w:pPr>
      <w:r w:rsidRPr="002B1979">
        <w:t>UAB poderá ser cancelada pela CAPES a qualquer tempo, se constatada a ausência de qualquer dos requisitos da concessão, conforme Portaria CAPES nº 309/2024.</w:t>
      </w:r>
    </w:p>
    <w:p w14:paraId="047F0B39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atividades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desenvolvidas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geram,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qualquer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hipótese,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vínculo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empregatício</w:t>
      </w:r>
      <w:r w:rsidRPr="002B1979">
        <w:rPr>
          <w:spacing w:val="-10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2"/>
          <w:sz w:val="24"/>
        </w:rPr>
        <w:t xml:space="preserve"> </w:t>
      </w:r>
      <w:r w:rsidRPr="002B1979">
        <w:rPr>
          <w:sz w:val="24"/>
        </w:rPr>
        <w:t>bolsista poderá ser desvinculado a qualquer momento por interesse da Instituição.</w:t>
      </w:r>
    </w:p>
    <w:p w14:paraId="18DE3099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 remuneração recebida não constitui vínculo trabalhista ou de regime jurídico do Serviço Público,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portanto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aplicam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benefícios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como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férias,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gratificação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natalina,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dispensa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motivos</w:t>
      </w:r>
      <w:r w:rsidRPr="002B1979">
        <w:rPr>
          <w:spacing w:val="-4"/>
          <w:sz w:val="24"/>
        </w:rPr>
        <w:t xml:space="preserve"> </w:t>
      </w:r>
      <w:r w:rsidRPr="002B1979">
        <w:rPr>
          <w:sz w:val="24"/>
        </w:rPr>
        <w:t>de doença, caso fortuito ou força maior.</w:t>
      </w:r>
    </w:p>
    <w:p w14:paraId="1EFB1B7A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bolsista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contratado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poderá</w:t>
      </w:r>
      <w:r w:rsidRPr="002B1979">
        <w:rPr>
          <w:spacing w:val="-8"/>
          <w:sz w:val="24"/>
        </w:rPr>
        <w:t xml:space="preserve"> </w:t>
      </w:r>
      <w:r w:rsidRPr="002B1979">
        <w:rPr>
          <w:sz w:val="24"/>
        </w:rPr>
        <w:t>ser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desligado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Programa,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qualquer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tempo,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pedido,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deixar 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cumprir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com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as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atividades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pertinentes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à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função,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conduta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inadequada</w:t>
      </w:r>
      <w:r w:rsidRPr="002B1979">
        <w:rPr>
          <w:spacing w:val="-5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6"/>
          <w:sz w:val="24"/>
        </w:rPr>
        <w:t xml:space="preserve"> </w:t>
      </w:r>
      <w:r w:rsidRPr="002B1979">
        <w:rPr>
          <w:sz w:val="24"/>
        </w:rPr>
        <w:t>por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indisponibilidade</w:t>
      </w:r>
      <w:r w:rsidRPr="002B1979">
        <w:rPr>
          <w:spacing w:val="-7"/>
          <w:sz w:val="24"/>
        </w:rPr>
        <w:t xml:space="preserve"> </w:t>
      </w:r>
      <w:r w:rsidRPr="002B1979">
        <w:rPr>
          <w:sz w:val="24"/>
        </w:rPr>
        <w:t>de tempo para o exercício das atividades.</w:t>
      </w:r>
    </w:p>
    <w:p w14:paraId="2259CC26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 concessão das bolsas poderá sofrer atrasos em virtude de questões administrativas ou financeiras. Em caso de atraso, as bolsas serão pagas retroativamente.</w:t>
      </w:r>
    </w:p>
    <w:p w14:paraId="69F98373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2434D514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DA</w:t>
      </w:r>
      <w:r w:rsidRPr="002B1979">
        <w:rPr>
          <w:spacing w:val="-4"/>
        </w:rPr>
        <w:t xml:space="preserve"> </w:t>
      </w:r>
      <w:r w:rsidRPr="002B1979">
        <w:t>DOCUMENTAÇÃO EXIGIDA</w:t>
      </w:r>
      <w:r w:rsidRPr="002B1979">
        <w:rPr>
          <w:spacing w:val="-1"/>
        </w:rPr>
        <w:t xml:space="preserve"> </w:t>
      </w:r>
      <w:r w:rsidRPr="002B1979">
        <w:t xml:space="preserve">PARA </w:t>
      </w:r>
      <w:r w:rsidRPr="002B1979">
        <w:rPr>
          <w:spacing w:val="-2"/>
        </w:rPr>
        <w:t>CONTRATAÇÃO</w:t>
      </w:r>
    </w:p>
    <w:p w14:paraId="19DF353D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 aprovado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deverá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apresentar, na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ocasião da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contratação,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os seguintes </w:t>
      </w:r>
      <w:r w:rsidRPr="002B1979">
        <w:rPr>
          <w:spacing w:val="-2"/>
          <w:sz w:val="24"/>
        </w:rPr>
        <w:t>documentos:</w:t>
      </w:r>
    </w:p>
    <w:p w14:paraId="230A17E4" w14:textId="77777777" w:rsidR="00E879C5" w:rsidRPr="002B1979" w:rsidRDefault="001F01DC" w:rsidP="001C2914">
      <w:pPr>
        <w:pStyle w:val="PargrafodaLista"/>
        <w:numPr>
          <w:ilvl w:val="0"/>
          <w:numId w:val="1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Ficha</w:t>
      </w:r>
      <w:r w:rsidRPr="002B1979">
        <w:rPr>
          <w:spacing w:val="71"/>
          <w:sz w:val="24"/>
        </w:rPr>
        <w:t xml:space="preserve">   </w:t>
      </w:r>
      <w:r w:rsidRPr="002B1979">
        <w:rPr>
          <w:sz w:val="24"/>
        </w:rPr>
        <w:t>Termo</w:t>
      </w:r>
      <w:r w:rsidRPr="002B1979">
        <w:rPr>
          <w:spacing w:val="74"/>
          <w:sz w:val="24"/>
        </w:rPr>
        <w:t xml:space="preserve">   </w:t>
      </w:r>
      <w:r w:rsidRPr="002B1979">
        <w:rPr>
          <w:sz w:val="24"/>
        </w:rPr>
        <w:t>de</w:t>
      </w:r>
      <w:r w:rsidRPr="002B1979">
        <w:rPr>
          <w:spacing w:val="74"/>
          <w:sz w:val="24"/>
        </w:rPr>
        <w:t xml:space="preserve">   </w:t>
      </w:r>
      <w:r w:rsidRPr="002B1979">
        <w:rPr>
          <w:sz w:val="24"/>
        </w:rPr>
        <w:t>Compromisso</w:t>
      </w:r>
      <w:r w:rsidRPr="002B1979">
        <w:rPr>
          <w:spacing w:val="75"/>
          <w:sz w:val="24"/>
        </w:rPr>
        <w:t xml:space="preserve">   </w:t>
      </w:r>
      <w:r w:rsidRPr="002B1979">
        <w:rPr>
          <w:sz w:val="24"/>
        </w:rPr>
        <w:t>do</w:t>
      </w:r>
      <w:r w:rsidRPr="002B1979">
        <w:rPr>
          <w:spacing w:val="73"/>
          <w:sz w:val="24"/>
        </w:rPr>
        <w:t xml:space="preserve">   </w:t>
      </w:r>
      <w:r w:rsidRPr="002B1979">
        <w:rPr>
          <w:sz w:val="24"/>
        </w:rPr>
        <w:t>Bolsista,</w:t>
      </w:r>
      <w:r w:rsidRPr="002B1979">
        <w:rPr>
          <w:spacing w:val="74"/>
          <w:sz w:val="24"/>
        </w:rPr>
        <w:t xml:space="preserve">   </w:t>
      </w:r>
      <w:r w:rsidRPr="002B1979">
        <w:rPr>
          <w:sz w:val="24"/>
        </w:rPr>
        <w:t>disponível</w:t>
      </w:r>
      <w:r w:rsidRPr="002B1979">
        <w:rPr>
          <w:spacing w:val="74"/>
          <w:sz w:val="24"/>
        </w:rPr>
        <w:t xml:space="preserve">   </w:t>
      </w:r>
      <w:r w:rsidRPr="002B1979">
        <w:rPr>
          <w:sz w:val="24"/>
        </w:rPr>
        <w:t>no</w:t>
      </w:r>
      <w:r w:rsidRPr="002B1979">
        <w:rPr>
          <w:spacing w:val="74"/>
          <w:sz w:val="24"/>
        </w:rPr>
        <w:t xml:space="preserve">   </w:t>
      </w:r>
      <w:r w:rsidRPr="002B1979">
        <w:rPr>
          <w:spacing w:val="-2"/>
          <w:sz w:val="24"/>
        </w:rPr>
        <w:t>endereço</w:t>
      </w:r>
    </w:p>
    <w:p w14:paraId="5543382E" w14:textId="77777777" w:rsidR="00E879C5" w:rsidRPr="002B1979" w:rsidRDefault="001F01DC" w:rsidP="001C2914">
      <w:pPr>
        <w:spacing w:line="360" w:lineRule="auto"/>
        <w:ind w:left="113" w:right="113"/>
      </w:pPr>
      <w:hyperlink r:id="rId22">
        <w:r w:rsidRPr="002B1979">
          <w:rPr>
            <w:color w:val="0000FF"/>
            <w:spacing w:val="-2"/>
            <w:u w:val="single" w:color="0000FF"/>
          </w:rPr>
          <w:t>https://uab.ufsc.br/formularios-</w:t>
        </w:r>
        <w:r w:rsidRPr="002B1979">
          <w:rPr>
            <w:color w:val="0000FF"/>
            <w:spacing w:val="-4"/>
            <w:u w:val="single" w:color="0000FF"/>
          </w:rPr>
          <w:t>web/</w:t>
        </w:r>
        <w:r w:rsidRPr="002B1979">
          <w:rPr>
            <w:spacing w:val="-4"/>
          </w:rPr>
          <w:t>;</w:t>
        </w:r>
      </w:hyperlink>
    </w:p>
    <w:p w14:paraId="0ECF18F3" w14:textId="54F817EE" w:rsidR="00E879C5" w:rsidRPr="002B1979" w:rsidRDefault="001F01DC" w:rsidP="001C2914">
      <w:pPr>
        <w:pStyle w:val="PargrafodaLista"/>
        <w:numPr>
          <w:ilvl w:val="0"/>
          <w:numId w:val="1"/>
        </w:numPr>
        <w:tabs>
          <w:tab w:val="left" w:pos="748"/>
        </w:tabs>
        <w:spacing w:line="360" w:lineRule="auto"/>
        <w:ind w:left="113" w:right="113" w:firstLine="0"/>
      </w:pPr>
      <w:r w:rsidRPr="002B1979">
        <w:rPr>
          <w:sz w:val="24"/>
        </w:rPr>
        <w:t>Declaração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Não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Acúmulo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Bolsa,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disponível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no</w:t>
      </w:r>
      <w:r w:rsidRPr="002B1979">
        <w:rPr>
          <w:spacing w:val="80"/>
          <w:sz w:val="24"/>
        </w:rPr>
        <w:t xml:space="preserve"> </w:t>
      </w:r>
      <w:r w:rsidRPr="002B1979">
        <w:rPr>
          <w:sz w:val="24"/>
        </w:rPr>
        <w:t>endereço</w:t>
      </w:r>
      <w:r w:rsidRPr="002B1979">
        <w:rPr>
          <w:spacing w:val="80"/>
          <w:sz w:val="24"/>
        </w:rPr>
        <w:t xml:space="preserve"> </w:t>
      </w:r>
      <w:hyperlink r:id="rId23" w:history="1">
        <w:r w:rsidR="00E44DAD" w:rsidRPr="002B1979">
          <w:rPr>
            <w:rStyle w:val="Hyperlink"/>
          </w:rPr>
          <w:t>https://uab.ufsc.br/wp-content/uploads/2025/03/DeclaracaoNaoAcumuloBolsaNovoLeve.html</w:t>
        </w:r>
      </w:hyperlink>
      <w:r w:rsidR="00E44DAD" w:rsidRPr="002B1979">
        <w:t xml:space="preserve">; </w:t>
      </w:r>
    </w:p>
    <w:p w14:paraId="37139715" w14:textId="28AAE4AA" w:rsidR="00E879C5" w:rsidRPr="004F1E35" w:rsidRDefault="001F01DC" w:rsidP="00642104">
      <w:pPr>
        <w:pStyle w:val="PargrafodaLista"/>
        <w:numPr>
          <w:ilvl w:val="0"/>
          <w:numId w:val="1"/>
        </w:numPr>
        <w:tabs>
          <w:tab w:val="left" w:pos="747"/>
        </w:tabs>
        <w:spacing w:line="360" w:lineRule="auto"/>
        <w:ind w:left="113" w:right="113" w:firstLine="0"/>
        <w:jc w:val="left"/>
      </w:pPr>
      <w:r w:rsidRPr="002B1979">
        <w:rPr>
          <w:sz w:val="24"/>
        </w:rPr>
        <w:t xml:space="preserve">Termo de Disponibilidade de Horário com o aval da chefia imediata, no caso de servidor da UFSC, disponível no endereço </w:t>
      </w:r>
      <w:hyperlink r:id="rId24" w:history="1">
        <w:r w:rsidR="004F1E35" w:rsidRPr="00EA0B04">
          <w:rPr>
            <w:rStyle w:val="Hyperlink"/>
            <w:sz w:val="24"/>
          </w:rPr>
          <w:t>https://uab.ufsc.br/wp-content/uploads/2023/05/ANEXO-IV-1.docx</w:t>
        </w:r>
      </w:hyperlink>
      <w:r w:rsidR="004F1E35">
        <w:rPr>
          <w:sz w:val="24"/>
        </w:rPr>
        <w:t xml:space="preserve">. </w:t>
      </w:r>
    </w:p>
    <w:p w14:paraId="3F131551" w14:textId="77777777" w:rsidR="004F1E35" w:rsidRPr="002B1979" w:rsidRDefault="004F1E35" w:rsidP="00642104">
      <w:pPr>
        <w:pStyle w:val="PargrafodaLista"/>
        <w:numPr>
          <w:ilvl w:val="0"/>
          <w:numId w:val="1"/>
        </w:numPr>
        <w:tabs>
          <w:tab w:val="left" w:pos="747"/>
        </w:tabs>
        <w:spacing w:line="360" w:lineRule="auto"/>
        <w:ind w:left="113" w:right="113" w:firstLine="0"/>
        <w:jc w:val="left"/>
      </w:pPr>
    </w:p>
    <w:p w14:paraId="0597DAD9" w14:textId="77777777" w:rsidR="00E879C5" w:rsidRPr="002B1979" w:rsidRDefault="001F01DC" w:rsidP="001C2914">
      <w:pPr>
        <w:pStyle w:val="Ttulo1"/>
        <w:numPr>
          <w:ilvl w:val="0"/>
          <w:numId w:val="8"/>
        </w:numPr>
        <w:tabs>
          <w:tab w:val="left" w:pos="747"/>
        </w:tabs>
        <w:spacing w:line="360" w:lineRule="auto"/>
        <w:ind w:left="113" w:right="113" w:firstLine="0"/>
      </w:pPr>
      <w:r w:rsidRPr="002B1979">
        <w:t>DAS</w:t>
      </w:r>
      <w:r w:rsidRPr="002B1979">
        <w:rPr>
          <w:spacing w:val="-1"/>
        </w:rPr>
        <w:t xml:space="preserve"> </w:t>
      </w:r>
      <w:r w:rsidRPr="002B1979">
        <w:t xml:space="preserve">DISPOSIÇÕES </w:t>
      </w:r>
      <w:r w:rsidRPr="002B1979">
        <w:rPr>
          <w:spacing w:val="-2"/>
        </w:rPr>
        <w:t>FINAIS</w:t>
      </w:r>
    </w:p>
    <w:p w14:paraId="2DB35E9F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</w:t>
      </w:r>
      <w:r w:rsidRPr="002B1979">
        <w:rPr>
          <w:spacing w:val="-14"/>
          <w:sz w:val="24"/>
        </w:rPr>
        <w:t xml:space="preserve"> </w:t>
      </w:r>
      <w:r w:rsidRPr="002B1979">
        <w:rPr>
          <w:sz w:val="24"/>
        </w:rPr>
        <w:t>inscrição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candidato</w:t>
      </w:r>
      <w:r w:rsidRPr="002B1979">
        <w:rPr>
          <w:spacing w:val="-11"/>
          <w:sz w:val="24"/>
        </w:rPr>
        <w:t xml:space="preserve"> </w:t>
      </w:r>
      <w:r w:rsidRPr="002B1979">
        <w:rPr>
          <w:sz w:val="24"/>
        </w:rPr>
        <w:t>ao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presente</w:t>
      </w:r>
      <w:r w:rsidRPr="002B1979">
        <w:rPr>
          <w:spacing w:val="-14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Seletivo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implicará</w:t>
      </w:r>
      <w:r w:rsidRPr="002B1979">
        <w:rPr>
          <w:spacing w:val="-15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conhecimento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das</w:t>
      </w:r>
      <w:r w:rsidRPr="002B1979">
        <w:rPr>
          <w:spacing w:val="-13"/>
          <w:sz w:val="24"/>
        </w:rPr>
        <w:t xml:space="preserve"> </w:t>
      </w:r>
      <w:r w:rsidRPr="002B1979">
        <w:rPr>
          <w:sz w:val="24"/>
        </w:rPr>
        <w:t>instruções contidas neste Edital e a expressa concordância com os seus termos.</w:t>
      </w:r>
    </w:p>
    <w:p w14:paraId="5541BE8B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candidato que prestar informação falsa ou inexata, em qualquer documento, ainda que constatada posteriormente, será excluído do processo seletivo e, caso tenha sido aprovado, terá seu contrato rescindido.</w:t>
      </w:r>
    </w:p>
    <w:p w14:paraId="36582783" w14:textId="2E745AB0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Este Processo Seletivo terá validade por </w:t>
      </w:r>
      <w:r w:rsidR="00E637A4">
        <w:rPr>
          <w:sz w:val="24"/>
        </w:rPr>
        <w:t>01</w:t>
      </w:r>
      <w:r w:rsidRPr="002B1979">
        <w:rPr>
          <w:sz w:val="24"/>
        </w:rPr>
        <w:t xml:space="preserve"> (</w:t>
      </w:r>
      <w:r w:rsidR="00E637A4">
        <w:rPr>
          <w:sz w:val="24"/>
        </w:rPr>
        <w:t>um</w:t>
      </w:r>
      <w:r w:rsidRPr="002B1979">
        <w:rPr>
          <w:sz w:val="24"/>
        </w:rPr>
        <w:t>) ano, improrrogáve</w:t>
      </w:r>
      <w:r w:rsidR="00E637A4">
        <w:rPr>
          <w:sz w:val="24"/>
        </w:rPr>
        <w:t>l</w:t>
      </w:r>
      <w:r w:rsidRPr="002B1979">
        <w:rPr>
          <w:sz w:val="24"/>
        </w:rPr>
        <w:t>, contados a partir da data de publicação do seu Resultado Final.</w:t>
      </w:r>
    </w:p>
    <w:p w14:paraId="6EF0A4A1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presente Processo Seletivo se destina ao preenchimento das vagas existentes e daquelas que ocorrerem durante a sua validade.</w:t>
      </w:r>
    </w:p>
    <w:p w14:paraId="20E89EBD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candidatos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classificados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serão chamados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quando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se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caracterizar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3"/>
          <w:sz w:val="24"/>
        </w:rPr>
        <w:t xml:space="preserve"> </w:t>
      </w:r>
      <w:r w:rsidRPr="002B1979">
        <w:rPr>
          <w:sz w:val="24"/>
        </w:rPr>
        <w:t>necessidade</w:t>
      </w:r>
      <w:r w:rsidRPr="002B1979">
        <w:rPr>
          <w:spacing w:val="-2"/>
          <w:sz w:val="24"/>
        </w:rPr>
        <w:t xml:space="preserve"> efetiva.</w:t>
      </w:r>
    </w:p>
    <w:p w14:paraId="171E8205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A aprovação no Processo Seletivo assegurará apenas a expectativa de direito à contratação, ficando a concretização desse ato condicionada à observância das disposições legais pertinentes, da necessidade,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interesse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conveniência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administração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UFSC,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rigorosa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ordem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classificação e do prazo de validade do Processo Seletivo.</w:t>
      </w:r>
    </w:p>
    <w:p w14:paraId="086EA6A1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Será permitido, excepcionalmente, mediante justificativa detalhada e aprovação prévia da Coordenação da UAB/UFSC, o aproveitamento de candidatos aprovados para atuação em vagas diferentes às do ato de inscrição, observando-se a compatibilidade da formação do candidato com a nova vaga; a necessidade e conveniência da administração da UFSC; e o interesse do candidato convocado em atuar em outra vaga.</w:t>
      </w:r>
    </w:p>
    <w:p w14:paraId="17FB136E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período de oferta das Unidades Curriculares poderá ser alterado, caso haja situações imprevisíveis que retardem/adiem o andamento das atividades previstas no curso.</w:t>
      </w:r>
    </w:p>
    <w:p w14:paraId="16252B7F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 xml:space="preserve">É de inteira responsabilidade do candidato acompanhar a publicação de todas as </w:t>
      </w:r>
      <w:r w:rsidRPr="002B1979">
        <w:rPr>
          <w:sz w:val="24"/>
        </w:rPr>
        <w:lastRenderedPageBreak/>
        <w:t>informações relativas ao Processo Seletivo regido por esse Edital.</w:t>
      </w:r>
    </w:p>
    <w:p w14:paraId="2B025405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É de inteira e exclusiva responsabilidade do candidato manter seus dados atualizados junto ao Núcleo Universidade Aberta do Brasil da UFSC, para fins de convocação.</w:t>
      </w:r>
    </w:p>
    <w:p w14:paraId="135E1617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candidato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que utilizar meio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fraudulento, ilícito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proibido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ou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que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atentar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contra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disciplina será excluído do Processo Seletivo.</w:t>
      </w:r>
    </w:p>
    <w:p w14:paraId="6D2F16D2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 discente regularmente matriculado no curso não poderá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 xml:space="preserve">ser docente, orientador e/ou tutor do </w:t>
      </w:r>
      <w:r w:rsidRPr="002B1979">
        <w:rPr>
          <w:spacing w:val="-2"/>
          <w:sz w:val="24"/>
        </w:rPr>
        <w:t>curso.</w:t>
      </w:r>
    </w:p>
    <w:p w14:paraId="428B6B67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Em</w:t>
      </w:r>
      <w:r w:rsidRPr="002B1979">
        <w:rPr>
          <w:spacing w:val="9"/>
          <w:sz w:val="24"/>
        </w:rPr>
        <w:t xml:space="preserve"> </w:t>
      </w:r>
      <w:r w:rsidRPr="002B1979">
        <w:rPr>
          <w:sz w:val="24"/>
        </w:rPr>
        <w:t>caso</w:t>
      </w:r>
      <w:r w:rsidRPr="002B1979">
        <w:rPr>
          <w:spacing w:val="11"/>
          <w:sz w:val="24"/>
        </w:rPr>
        <w:t xml:space="preserve"> </w:t>
      </w:r>
      <w:r w:rsidRPr="002B1979">
        <w:rPr>
          <w:sz w:val="24"/>
        </w:rPr>
        <w:t>de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dúvidas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sobre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presente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11"/>
          <w:sz w:val="24"/>
        </w:rPr>
        <w:t xml:space="preserve"> </w:t>
      </w:r>
      <w:r w:rsidRPr="002B1979">
        <w:rPr>
          <w:sz w:val="24"/>
        </w:rPr>
        <w:t>Seletivo,</w:t>
      </w:r>
      <w:r w:rsidRPr="002B1979">
        <w:rPr>
          <w:spacing w:val="11"/>
          <w:sz w:val="24"/>
        </w:rPr>
        <w:t xml:space="preserve"> </w:t>
      </w:r>
      <w:r w:rsidRPr="002B1979">
        <w:rPr>
          <w:sz w:val="24"/>
        </w:rPr>
        <w:t>o</w:t>
      </w:r>
      <w:r w:rsidRPr="002B1979">
        <w:rPr>
          <w:spacing w:val="11"/>
          <w:sz w:val="24"/>
        </w:rPr>
        <w:t xml:space="preserve"> </w:t>
      </w:r>
      <w:r w:rsidRPr="002B1979">
        <w:rPr>
          <w:sz w:val="24"/>
        </w:rPr>
        <w:t>candidato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poderá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entrar</w:t>
      </w:r>
      <w:r w:rsidRPr="002B1979">
        <w:rPr>
          <w:spacing w:val="10"/>
          <w:sz w:val="24"/>
        </w:rPr>
        <w:t xml:space="preserve"> </w:t>
      </w:r>
      <w:r w:rsidRPr="002B1979">
        <w:rPr>
          <w:sz w:val="24"/>
        </w:rPr>
        <w:t>em</w:t>
      </w:r>
      <w:r w:rsidRPr="002B1979">
        <w:rPr>
          <w:spacing w:val="12"/>
          <w:sz w:val="24"/>
        </w:rPr>
        <w:t xml:space="preserve"> </w:t>
      </w:r>
      <w:r w:rsidRPr="002B1979">
        <w:rPr>
          <w:spacing w:val="-2"/>
          <w:sz w:val="24"/>
        </w:rPr>
        <w:t>contato</w:t>
      </w:r>
    </w:p>
    <w:p w14:paraId="2F7B0818" w14:textId="77777777" w:rsidR="00E879C5" w:rsidRPr="002B1979" w:rsidRDefault="001F01DC" w:rsidP="001C2914">
      <w:pPr>
        <w:spacing w:line="360" w:lineRule="auto"/>
        <w:ind w:left="113" w:right="113"/>
      </w:pPr>
      <w:r w:rsidRPr="002B1979">
        <w:rPr>
          <w:sz w:val="24"/>
        </w:rPr>
        <w:t>pelo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e-mail</w:t>
      </w:r>
      <w:r w:rsidRPr="002B1979">
        <w:rPr>
          <w:spacing w:val="-1"/>
          <w:sz w:val="24"/>
        </w:rPr>
        <w:t xml:space="preserve"> </w:t>
      </w:r>
      <w:hyperlink r:id="rId25">
        <w:r w:rsidRPr="002B1979">
          <w:rPr>
            <w:color w:val="0000FF"/>
            <w:spacing w:val="-2"/>
            <w:u w:val="single" w:color="0000FF"/>
          </w:rPr>
          <w:t>uab@contato.ufsc.br</w:t>
        </w:r>
        <w:r w:rsidRPr="002B1979">
          <w:rPr>
            <w:spacing w:val="-2"/>
          </w:rPr>
          <w:t>.</w:t>
        </w:r>
      </w:hyperlink>
    </w:p>
    <w:p w14:paraId="1DF24AE6" w14:textId="77777777" w:rsidR="00E879C5" w:rsidRPr="002B1979" w:rsidRDefault="001F01DC" w:rsidP="001C2914">
      <w:pPr>
        <w:pStyle w:val="PargrafodaLista"/>
        <w:numPr>
          <w:ilvl w:val="1"/>
          <w:numId w:val="8"/>
        </w:numPr>
        <w:tabs>
          <w:tab w:val="left" w:pos="747"/>
        </w:tabs>
        <w:spacing w:line="360" w:lineRule="auto"/>
        <w:ind w:left="113" w:right="113" w:firstLine="0"/>
        <w:rPr>
          <w:sz w:val="24"/>
        </w:rPr>
      </w:pPr>
      <w:r w:rsidRPr="002B1979">
        <w:rPr>
          <w:sz w:val="24"/>
        </w:rPr>
        <w:t>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casos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omissos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serão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decididos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pela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Comissão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Examinadora</w:t>
      </w:r>
      <w:r w:rsidRPr="002B1979">
        <w:rPr>
          <w:spacing w:val="-2"/>
          <w:sz w:val="24"/>
        </w:rPr>
        <w:t xml:space="preserve"> </w:t>
      </w:r>
      <w:r w:rsidRPr="002B1979">
        <w:rPr>
          <w:sz w:val="24"/>
        </w:rPr>
        <w:t>do</w:t>
      </w:r>
      <w:r w:rsidRPr="002B1979">
        <w:rPr>
          <w:spacing w:val="-1"/>
          <w:sz w:val="24"/>
        </w:rPr>
        <w:t xml:space="preserve"> </w:t>
      </w:r>
      <w:r w:rsidRPr="002B1979">
        <w:rPr>
          <w:sz w:val="24"/>
        </w:rPr>
        <w:t>Processo</w:t>
      </w:r>
      <w:r w:rsidRPr="002B1979">
        <w:rPr>
          <w:spacing w:val="-1"/>
          <w:sz w:val="24"/>
        </w:rPr>
        <w:t xml:space="preserve"> </w:t>
      </w:r>
      <w:r w:rsidRPr="002B1979">
        <w:rPr>
          <w:spacing w:val="-2"/>
          <w:sz w:val="24"/>
        </w:rPr>
        <w:t>Seletivo.</w:t>
      </w:r>
    </w:p>
    <w:p w14:paraId="73302CA6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1A2DC701" w14:textId="7F2BEA1D" w:rsidR="00E879C5" w:rsidRPr="002B1979" w:rsidRDefault="001F01DC" w:rsidP="001C2914">
      <w:pPr>
        <w:pStyle w:val="Corpodetexto"/>
        <w:spacing w:line="360" w:lineRule="auto"/>
        <w:ind w:left="113" w:right="113"/>
        <w:jc w:val="left"/>
        <w:rPr>
          <w:color w:val="FF0000"/>
        </w:rPr>
      </w:pPr>
      <w:r w:rsidRPr="002B1979">
        <w:t>Florianópolis,</w:t>
      </w:r>
      <w:r w:rsidRPr="002B1979">
        <w:rPr>
          <w:spacing w:val="-1"/>
        </w:rPr>
        <w:t xml:space="preserve"> </w:t>
      </w:r>
      <w:r w:rsidR="001C2EE2" w:rsidRPr="00A9530F">
        <w:rPr>
          <w:color w:val="FF0000"/>
        </w:rPr>
        <w:t>DD</w:t>
      </w:r>
      <w:r w:rsidRPr="00A9530F">
        <w:rPr>
          <w:color w:val="FF0000"/>
          <w:spacing w:val="-1"/>
        </w:rPr>
        <w:t xml:space="preserve"> </w:t>
      </w:r>
      <w:r w:rsidRPr="00A9530F">
        <w:rPr>
          <w:color w:val="FF0000"/>
        </w:rPr>
        <w:t>de</w:t>
      </w:r>
      <w:r w:rsidRPr="00A9530F">
        <w:rPr>
          <w:color w:val="FF0000"/>
          <w:spacing w:val="-2"/>
        </w:rPr>
        <w:t xml:space="preserve"> </w:t>
      </w:r>
      <w:r w:rsidR="001C2EE2" w:rsidRPr="00A9530F">
        <w:rPr>
          <w:color w:val="FF0000"/>
        </w:rPr>
        <w:t>MÊS</w:t>
      </w:r>
      <w:r w:rsidRPr="00A9530F">
        <w:rPr>
          <w:color w:val="FF0000"/>
          <w:spacing w:val="-1"/>
        </w:rPr>
        <w:t xml:space="preserve"> </w:t>
      </w:r>
      <w:r w:rsidRPr="00A9530F">
        <w:rPr>
          <w:color w:val="FF0000"/>
        </w:rPr>
        <w:t>de</w:t>
      </w:r>
      <w:r w:rsidRPr="00A9530F">
        <w:rPr>
          <w:color w:val="FF0000"/>
          <w:spacing w:val="-2"/>
        </w:rPr>
        <w:t xml:space="preserve"> </w:t>
      </w:r>
      <w:r w:rsidR="001C2EE2" w:rsidRPr="00A9530F">
        <w:rPr>
          <w:color w:val="FF0000"/>
          <w:spacing w:val="-2"/>
        </w:rPr>
        <w:t>AAAA</w:t>
      </w:r>
      <w:r w:rsidRPr="002B1979">
        <w:rPr>
          <w:color w:val="FF0000"/>
          <w:spacing w:val="-2"/>
        </w:rPr>
        <w:t>.</w:t>
      </w:r>
    </w:p>
    <w:p w14:paraId="2DAFF253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51F02FF2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7F778F34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</w:pPr>
    </w:p>
    <w:p w14:paraId="78FCA833" w14:textId="77777777" w:rsidR="004F1E35" w:rsidRDefault="001F01DC" w:rsidP="001C2914">
      <w:pPr>
        <w:spacing w:line="360" w:lineRule="auto"/>
        <w:ind w:left="113" w:right="113"/>
        <w:jc w:val="center"/>
        <w:rPr>
          <w:b/>
          <w:sz w:val="24"/>
        </w:rPr>
      </w:pPr>
      <w:r w:rsidRPr="002B1979">
        <w:rPr>
          <w:b/>
          <w:sz w:val="24"/>
        </w:rPr>
        <w:t xml:space="preserve">Rafael Pereira Ocampo Moré </w:t>
      </w:r>
    </w:p>
    <w:p w14:paraId="54B3DB0B" w14:textId="77777777" w:rsidR="004F1E35" w:rsidRDefault="001F01DC" w:rsidP="001C2914">
      <w:pPr>
        <w:spacing w:line="360" w:lineRule="auto"/>
        <w:ind w:left="113" w:right="113"/>
        <w:jc w:val="center"/>
        <w:rPr>
          <w:b/>
          <w:sz w:val="24"/>
        </w:rPr>
      </w:pPr>
      <w:r w:rsidRPr="002B1979">
        <w:rPr>
          <w:b/>
          <w:sz w:val="24"/>
        </w:rPr>
        <w:t>Coordenador</w:t>
      </w:r>
      <w:r w:rsidRPr="002B1979">
        <w:rPr>
          <w:b/>
          <w:spacing w:val="-12"/>
          <w:sz w:val="24"/>
        </w:rPr>
        <w:t xml:space="preserve"> </w:t>
      </w:r>
      <w:r w:rsidRPr="002B1979">
        <w:rPr>
          <w:b/>
          <w:sz w:val="24"/>
        </w:rPr>
        <w:t>da</w:t>
      </w:r>
      <w:r w:rsidRPr="002B1979">
        <w:rPr>
          <w:b/>
          <w:spacing w:val="-11"/>
          <w:sz w:val="24"/>
        </w:rPr>
        <w:t xml:space="preserve"> </w:t>
      </w:r>
      <w:r w:rsidRPr="002B1979">
        <w:rPr>
          <w:b/>
          <w:sz w:val="24"/>
        </w:rPr>
        <w:t xml:space="preserve">UAB/UFSC </w:t>
      </w:r>
    </w:p>
    <w:p w14:paraId="28BDC49D" w14:textId="5F51804C" w:rsidR="00E879C5" w:rsidRPr="002B1979" w:rsidRDefault="001F01DC" w:rsidP="001C2914">
      <w:pPr>
        <w:spacing w:line="360" w:lineRule="auto"/>
        <w:ind w:left="113" w:right="113"/>
        <w:jc w:val="center"/>
        <w:rPr>
          <w:b/>
          <w:sz w:val="24"/>
        </w:rPr>
      </w:pPr>
      <w:r w:rsidRPr="002B1979">
        <w:rPr>
          <w:b/>
          <w:sz w:val="24"/>
        </w:rPr>
        <w:t>PORTARIA Nº 2304/2024/GR/UFSC</w:t>
      </w:r>
    </w:p>
    <w:p w14:paraId="132C854B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  <w:rPr>
          <w:b/>
          <w:sz w:val="20"/>
        </w:rPr>
      </w:pPr>
    </w:p>
    <w:p w14:paraId="2E0241F3" w14:textId="77777777" w:rsidR="00E879C5" w:rsidRPr="002B1979" w:rsidRDefault="00E879C5" w:rsidP="001C2914">
      <w:pPr>
        <w:pStyle w:val="Corpodetexto"/>
        <w:spacing w:line="360" w:lineRule="auto"/>
        <w:ind w:left="113" w:right="113"/>
        <w:jc w:val="left"/>
        <w:rPr>
          <w:b/>
          <w:sz w:val="20"/>
        </w:rPr>
      </w:pPr>
    </w:p>
    <w:p w14:paraId="10F9F9CE" w14:textId="0C446F80" w:rsidR="00E879C5" w:rsidRDefault="00E879C5" w:rsidP="001C2914">
      <w:pPr>
        <w:pStyle w:val="Corpodetexto"/>
        <w:spacing w:line="360" w:lineRule="auto"/>
        <w:ind w:left="113" w:right="113"/>
        <w:jc w:val="left"/>
        <w:rPr>
          <w:b/>
          <w:sz w:val="20"/>
        </w:rPr>
      </w:pPr>
    </w:p>
    <w:p w14:paraId="559207A5" w14:textId="3EAF9F7D" w:rsidR="002D0CCA" w:rsidRDefault="002D0CCA" w:rsidP="001C2914">
      <w:pPr>
        <w:pStyle w:val="PargrafodaLista"/>
        <w:spacing w:line="360" w:lineRule="auto"/>
        <w:ind w:left="113" w:right="11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I – Conteúdo Programático da</w:t>
      </w:r>
      <w:r w:rsidR="000B40B9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s</w:t>
      </w:r>
      <w:r w:rsidR="000B40B9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Disciplina</w:t>
      </w:r>
      <w:r w:rsidR="000B40B9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s</w:t>
      </w:r>
      <w:r w:rsidR="000B40B9">
        <w:rPr>
          <w:b/>
          <w:bCs/>
          <w:sz w:val="24"/>
          <w:szCs w:val="24"/>
        </w:rPr>
        <w:t>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10"/>
        <w:gridCol w:w="4510"/>
      </w:tblGrid>
      <w:tr w:rsidR="002D0CCA" w14:paraId="53C8B3A9" w14:textId="77777777" w:rsidTr="004E5556">
        <w:tc>
          <w:tcPr>
            <w:tcW w:w="4928" w:type="dxa"/>
          </w:tcPr>
          <w:p w14:paraId="5E3C272C" w14:textId="77777777" w:rsidR="002D0CCA" w:rsidRDefault="002D0CCA" w:rsidP="001C2914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4928" w:type="dxa"/>
          </w:tcPr>
          <w:p w14:paraId="44B7A1D8" w14:textId="77777777" w:rsidR="002D0CCA" w:rsidRDefault="002D0CCA" w:rsidP="001C2914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Ementa</w:t>
            </w:r>
          </w:p>
        </w:tc>
      </w:tr>
      <w:tr w:rsidR="002D0CCA" w14:paraId="224C99AF" w14:textId="77777777" w:rsidTr="004E5556">
        <w:tc>
          <w:tcPr>
            <w:tcW w:w="4928" w:type="dxa"/>
          </w:tcPr>
          <w:p w14:paraId="55A12C37" w14:textId="77777777" w:rsidR="002D0CCA" w:rsidRPr="00D21920" w:rsidRDefault="002D0CCA" w:rsidP="001C2914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21920">
              <w:rPr>
                <w:b/>
                <w:bCs/>
                <w:color w:val="FF0000"/>
                <w:sz w:val="24"/>
                <w:szCs w:val="24"/>
              </w:rPr>
              <w:t>XXXXXXXXX</w:t>
            </w:r>
          </w:p>
        </w:tc>
        <w:tc>
          <w:tcPr>
            <w:tcW w:w="4928" w:type="dxa"/>
          </w:tcPr>
          <w:p w14:paraId="232A214F" w14:textId="77777777" w:rsidR="002D0CCA" w:rsidRPr="00D21920" w:rsidRDefault="002D0CCA" w:rsidP="001C2914">
            <w:pPr>
              <w:pStyle w:val="PargrafodaLista"/>
              <w:spacing w:line="360" w:lineRule="auto"/>
              <w:ind w:left="113" w:right="113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21920">
              <w:rPr>
                <w:b/>
                <w:bCs/>
                <w:color w:val="FF0000"/>
                <w:sz w:val="24"/>
                <w:szCs w:val="24"/>
              </w:rPr>
              <w:t>XXXXXXXXX</w:t>
            </w:r>
          </w:p>
        </w:tc>
      </w:tr>
    </w:tbl>
    <w:p w14:paraId="18932D6F" w14:textId="77777777" w:rsidR="002D0CCA" w:rsidRPr="002B1979" w:rsidRDefault="002D0CCA" w:rsidP="00C720B3">
      <w:pPr>
        <w:pStyle w:val="Corpodetexto"/>
        <w:spacing w:before="183"/>
        <w:ind w:left="0"/>
        <w:jc w:val="left"/>
        <w:rPr>
          <w:b/>
          <w:sz w:val="20"/>
        </w:rPr>
      </w:pPr>
    </w:p>
    <w:sectPr w:rsidR="002D0CCA" w:rsidRPr="002B1979" w:rsidSect="00C720B3">
      <w:headerReference w:type="default" r:id="rId26"/>
      <w:pgSz w:w="11910" w:h="16840"/>
      <w:pgMar w:top="1440" w:right="1440" w:bottom="1440" w:left="1440" w:header="65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64C1F" w14:textId="77777777" w:rsidR="00AE328E" w:rsidRDefault="00AE328E">
      <w:r>
        <w:separator/>
      </w:r>
    </w:p>
  </w:endnote>
  <w:endnote w:type="continuationSeparator" w:id="0">
    <w:p w14:paraId="4DD22189" w14:textId="77777777" w:rsidR="00AE328E" w:rsidRDefault="00AE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700E4" w14:textId="77777777" w:rsidR="00AE328E" w:rsidRDefault="00AE328E">
      <w:r>
        <w:separator/>
      </w:r>
    </w:p>
  </w:footnote>
  <w:footnote w:type="continuationSeparator" w:id="0">
    <w:p w14:paraId="06ECF974" w14:textId="77777777" w:rsidR="00AE328E" w:rsidRDefault="00AE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11BE8" w14:textId="77777777" w:rsidR="001C2914" w:rsidRDefault="001C2914" w:rsidP="001C2914">
    <w:pPr>
      <w:spacing w:line="203" w:lineRule="exact"/>
      <w:ind w:left="1357"/>
      <w:rPr>
        <w:rFonts w:ascii="Calibri" w:hAnsi="Calibri"/>
        <w:sz w:val="18"/>
      </w:rPr>
    </w:pPr>
  </w:p>
  <w:p w14:paraId="723244FF" w14:textId="77777777" w:rsidR="001C2914" w:rsidRDefault="001C2914" w:rsidP="001C2914">
    <w:pPr>
      <w:spacing w:line="203" w:lineRule="exact"/>
      <w:ind w:left="1357"/>
      <w:rPr>
        <w:rFonts w:ascii="Calibri" w:hAnsi="Calibri"/>
        <w:sz w:val="18"/>
      </w:rPr>
    </w:pPr>
  </w:p>
  <w:p w14:paraId="17B0B4DA" w14:textId="77777777" w:rsidR="001C2914" w:rsidRDefault="001C2914" w:rsidP="001C2914">
    <w:pPr>
      <w:spacing w:line="203" w:lineRule="exact"/>
      <w:ind w:left="1357"/>
      <w:rPr>
        <w:rFonts w:ascii="Calibri" w:hAnsi="Calibri"/>
        <w:sz w:val="18"/>
      </w:rPr>
    </w:pPr>
  </w:p>
  <w:p w14:paraId="159AFF98" w14:textId="77777777" w:rsidR="001C2914" w:rsidRDefault="001C2914" w:rsidP="001C2914">
    <w:pPr>
      <w:spacing w:line="203" w:lineRule="exact"/>
      <w:ind w:left="1357"/>
      <w:rPr>
        <w:rFonts w:ascii="Calibri" w:hAnsi="Calibri"/>
        <w:sz w:val="18"/>
      </w:rPr>
    </w:pPr>
  </w:p>
  <w:p w14:paraId="71A0B92E" w14:textId="7116DFF7" w:rsidR="001C2914" w:rsidRDefault="001C2914" w:rsidP="001C2914">
    <w:pPr>
      <w:spacing w:line="203" w:lineRule="exact"/>
      <w:ind w:left="142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SERVIÇO</w:t>
    </w:r>
    <w:r>
      <w:rPr>
        <w:rFonts w:ascii="Calibri" w:hAnsi="Calibri"/>
        <w:spacing w:val="-4"/>
        <w:sz w:val="18"/>
      </w:rPr>
      <w:t xml:space="preserve"> </w:t>
    </w:r>
    <w:r>
      <w:rPr>
        <w:rFonts w:ascii="Calibri" w:hAnsi="Calibri"/>
        <w:sz w:val="18"/>
      </w:rPr>
      <w:t>PÚBLICO</w:t>
    </w:r>
    <w:r>
      <w:rPr>
        <w:rFonts w:ascii="Calibri" w:hAnsi="Calibri"/>
        <w:spacing w:val="-4"/>
        <w:sz w:val="18"/>
      </w:rPr>
      <w:t xml:space="preserve"> </w:t>
    </w:r>
    <w:r>
      <w:rPr>
        <w:rFonts w:ascii="Calibri" w:hAnsi="Calibri"/>
        <w:spacing w:val="-2"/>
        <w:sz w:val="18"/>
      </w:rPr>
      <w:t>FEDERAL</w:t>
    </w:r>
  </w:p>
  <w:p w14:paraId="610AC81C" w14:textId="075F4AFE" w:rsidR="001C2914" w:rsidRDefault="001C2914" w:rsidP="001C2914">
    <w:pPr>
      <w:ind w:left="142" w:right="266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MINISTÉRIO DA EDUCAÇÃO – MEC</w:t>
    </w:r>
  </w:p>
  <w:p w14:paraId="3DED150B" w14:textId="764C1D3E" w:rsidR="001C2914" w:rsidRDefault="001C2914" w:rsidP="001C2914">
    <w:pPr>
      <w:ind w:left="142" w:right="266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UNIVERSIDADE</w:t>
    </w:r>
    <w:r>
      <w:rPr>
        <w:rFonts w:ascii="Calibri" w:hAnsi="Calibri"/>
        <w:spacing w:val="-7"/>
        <w:sz w:val="18"/>
      </w:rPr>
      <w:t xml:space="preserve"> </w:t>
    </w:r>
    <w:r>
      <w:rPr>
        <w:rFonts w:ascii="Calibri" w:hAnsi="Calibri"/>
        <w:sz w:val="18"/>
      </w:rPr>
      <w:t>FEDERAL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DE</w:t>
    </w:r>
    <w:r>
      <w:rPr>
        <w:rFonts w:ascii="Calibri" w:hAnsi="Calibri"/>
        <w:spacing w:val="-7"/>
        <w:sz w:val="18"/>
      </w:rPr>
      <w:t xml:space="preserve"> </w:t>
    </w:r>
    <w:r>
      <w:rPr>
        <w:rFonts w:ascii="Calibri" w:hAnsi="Calibri"/>
        <w:sz w:val="18"/>
      </w:rPr>
      <w:t>SANTA</w:t>
    </w:r>
    <w:r>
      <w:rPr>
        <w:rFonts w:ascii="Calibri" w:hAnsi="Calibri"/>
        <w:spacing w:val="-9"/>
        <w:sz w:val="18"/>
      </w:rPr>
      <w:t xml:space="preserve"> </w:t>
    </w:r>
    <w:r>
      <w:rPr>
        <w:rFonts w:ascii="Calibri" w:hAnsi="Calibri"/>
        <w:sz w:val="18"/>
      </w:rPr>
      <w:t>CATARINA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–</w:t>
    </w:r>
    <w:r>
      <w:rPr>
        <w:rFonts w:ascii="Calibri" w:hAnsi="Calibri"/>
        <w:spacing w:val="-8"/>
        <w:sz w:val="18"/>
      </w:rPr>
      <w:t xml:space="preserve"> </w:t>
    </w:r>
    <w:r>
      <w:rPr>
        <w:rFonts w:ascii="Calibri" w:hAnsi="Calibri"/>
        <w:sz w:val="18"/>
      </w:rPr>
      <w:t>UFSC</w:t>
    </w:r>
  </w:p>
  <w:p w14:paraId="0EF38334" w14:textId="6DCC9AE2" w:rsidR="001C2914" w:rsidRDefault="001C2914" w:rsidP="001C2914">
    <w:pPr>
      <w:ind w:left="142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SECRETARIA</w:t>
    </w:r>
    <w:r>
      <w:rPr>
        <w:rFonts w:ascii="Calibri" w:hAnsi="Calibri"/>
        <w:spacing w:val="-7"/>
        <w:sz w:val="18"/>
      </w:rPr>
      <w:t xml:space="preserve"> </w:t>
    </w:r>
    <w:r>
      <w:rPr>
        <w:rFonts w:ascii="Calibri" w:hAnsi="Calibri"/>
        <w:sz w:val="18"/>
      </w:rPr>
      <w:t>DE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EDUCAÇÃO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A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DISTÂNCIA</w:t>
    </w:r>
    <w:r>
      <w:rPr>
        <w:rFonts w:ascii="Calibri" w:hAnsi="Calibri"/>
        <w:spacing w:val="-7"/>
        <w:sz w:val="18"/>
      </w:rPr>
      <w:t xml:space="preserve"> </w:t>
    </w:r>
    <w:r>
      <w:rPr>
        <w:rFonts w:ascii="Calibri" w:hAnsi="Calibri"/>
        <w:sz w:val="18"/>
      </w:rPr>
      <w:t>–</w:t>
    </w:r>
    <w:r>
      <w:rPr>
        <w:rFonts w:ascii="Calibri" w:hAnsi="Calibri"/>
        <w:spacing w:val="-7"/>
        <w:sz w:val="18"/>
      </w:rPr>
      <w:t xml:space="preserve"> </w:t>
    </w:r>
    <w:r>
      <w:rPr>
        <w:rFonts w:ascii="Calibri" w:hAnsi="Calibri"/>
        <w:sz w:val="18"/>
      </w:rPr>
      <w:t>SEAD</w:t>
    </w:r>
  </w:p>
  <w:p w14:paraId="4B4D203C" w14:textId="1D3ED80F" w:rsidR="001C2914" w:rsidRDefault="001C2914" w:rsidP="001C2914">
    <w:pPr>
      <w:ind w:left="142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UNIVERSIDADE ABERTA DO BRASIL – UAB</w:t>
    </w:r>
  </w:p>
  <w:p w14:paraId="68DA8472" w14:textId="5D5EBB2C" w:rsidR="001C2914" w:rsidRDefault="001C2914" w:rsidP="001C2914">
    <w:pPr>
      <w:spacing w:before="1"/>
      <w:ind w:left="142"/>
      <w:jc w:val="center"/>
      <w:rPr>
        <w:rFonts w:ascii="Calibri" w:hAnsi="Calibri"/>
        <w:sz w:val="18"/>
      </w:rPr>
    </w:pPr>
    <w:r>
      <w:rPr>
        <w:rFonts w:ascii="Calibri" w:hAnsi="Calibri"/>
        <w:sz w:val="18"/>
      </w:rPr>
      <w:t>Rua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Dom</w:t>
    </w:r>
    <w:r>
      <w:rPr>
        <w:rFonts w:ascii="Calibri" w:hAnsi="Calibri"/>
        <w:spacing w:val="-5"/>
        <w:sz w:val="18"/>
      </w:rPr>
      <w:t xml:space="preserve"> </w:t>
    </w:r>
    <w:r>
      <w:rPr>
        <w:rFonts w:ascii="Calibri" w:hAnsi="Calibri"/>
        <w:sz w:val="18"/>
      </w:rPr>
      <w:t>Joaquim,</w:t>
    </w:r>
    <w:r>
      <w:rPr>
        <w:rFonts w:ascii="Calibri" w:hAnsi="Calibri"/>
        <w:spacing w:val="-5"/>
        <w:sz w:val="18"/>
      </w:rPr>
      <w:t xml:space="preserve"> </w:t>
    </w:r>
    <w:r>
      <w:rPr>
        <w:rFonts w:ascii="Calibri" w:hAnsi="Calibri"/>
        <w:sz w:val="18"/>
      </w:rPr>
      <w:t>757</w:t>
    </w:r>
    <w:r>
      <w:rPr>
        <w:rFonts w:ascii="Calibri" w:hAnsi="Calibri"/>
        <w:spacing w:val="-4"/>
        <w:sz w:val="18"/>
      </w:rPr>
      <w:t xml:space="preserve"> </w:t>
    </w:r>
    <w:r>
      <w:rPr>
        <w:rFonts w:ascii="Calibri" w:hAnsi="Calibri"/>
        <w:sz w:val="18"/>
      </w:rPr>
      <w:t>–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Centro</w:t>
    </w:r>
    <w:r>
      <w:rPr>
        <w:rFonts w:ascii="Calibri" w:hAnsi="Calibri"/>
        <w:spacing w:val="-5"/>
        <w:sz w:val="18"/>
      </w:rPr>
      <w:t xml:space="preserve"> </w:t>
    </w:r>
    <w:r>
      <w:rPr>
        <w:rFonts w:ascii="Calibri" w:hAnsi="Calibri"/>
        <w:sz w:val="18"/>
      </w:rPr>
      <w:t>–</w:t>
    </w:r>
    <w:r>
      <w:rPr>
        <w:rFonts w:ascii="Calibri" w:hAnsi="Calibri"/>
        <w:spacing w:val="-6"/>
        <w:sz w:val="18"/>
      </w:rPr>
      <w:t xml:space="preserve"> </w:t>
    </w:r>
    <w:r>
      <w:rPr>
        <w:rFonts w:ascii="Calibri" w:hAnsi="Calibri"/>
        <w:sz w:val="18"/>
      </w:rPr>
      <w:t>88.015-310</w:t>
    </w:r>
    <w:r>
      <w:rPr>
        <w:rFonts w:ascii="Calibri" w:hAnsi="Calibri"/>
        <w:spacing w:val="-5"/>
        <w:sz w:val="18"/>
      </w:rPr>
      <w:t xml:space="preserve"> </w:t>
    </w:r>
    <w:r>
      <w:rPr>
        <w:rFonts w:ascii="Calibri" w:hAnsi="Calibri"/>
        <w:sz w:val="18"/>
      </w:rPr>
      <w:t>-</w:t>
    </w:r>
    <w:r>
      <w:rPr>
        <w:rFonts w:ascii="Calibri" w:hAnsi="Calibri"/>
        <w:spacing w:val="-5"/>
        <w:sz w:val="18"/>
      </w:rPr>
      <w:t xml:space="preserve"> </w:t>
    </w:r>
    <w:r>
      <w:rPr>
        <w:rFonts w:ascii="Calibri" w:hAnsi="Calibri"/>
        <w:sz w:val="18"/>
      </w:rPr>
      <w:t xml:space="preserve">Florianópolis/SC </w:t>
    </w:r>
    <w:r>
      <w:rPr>
        <w:rFonts w:ascii="Calibri" w:hAnsi="Calibri"/>
        <w:sz w:val="18"/>
      </w:rPr>
      <w:br/>
      <w:t>Espaço Físico Integrado II – UFSC</w:t>
    </w:r>
  </w:p>
  <w:p w14:paraId="221803C6" w14:textId="163F768E" w:rsidR="001C2914" w:rsidRDefault="001C2914" w:rsidP="001C2914">
    <w:pPr>
      <w:spacing w:line="219" w:lineRule="exact"/>
      <w:ind w:left="142" w:right="1"/>
      <w:jc w:val="center"/>
      <w:rPr>
        <w:rFonts w:ascii="Calibri"/>
        <w:color w:val="0000FF"/>
        <w:spacing w:val="-2"/>
        <w:sz w:val="18"/>
        <w:u w:val="single" w:color="0000FF"/>
      </w:rPr>
    </w:pPr>
    <w:hyperlink r:id="rId1">
      <w:r>
        <w:rPr>
          <w:rFonts w:ascii="Calibri"/>
          <w:color w:val="0000FF"/>
          <w:spacing w:val="-2"/>
          <w:sz w:val="18"/>
          <w:u w:val="single" w:color="0000FF"/>
        </w:rPr>
        <w:t>uab@contato.ufsc.br</w:t>
      </w:r>
    </w:hyperlink>
  </w:p>
  <w:p w14:paraId="1BB3EAD2" w14:textId="77777777" w:rsidR="001C2914" w:rsidRPr="001C2914" w:rsidRDefault="001C2914" w:rsidP="001C2914">
    <w:pPr>
      <w:spacing w:line="219" w:lineRule="exact"/>
      <w:ind w:left="142" w:right="1"/>
      <w:jc w:val="center"/>
      <w:rPr>
        <w:rFonts w:ascii="Calibri"/>
        <w:sz w:val="16"/>
        <w:szCs w:val="16"/>
      </w:rPr>
    </w:pPr>
  </w:p>
  <w:p w14:paraId="73BDD411" w14:textId="62E1204B" w:rsidR="00E879C5" w:rsidRDefault="001F01DC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360512" behindDoc="1" locked="0" layoutInCell="1" allowOverlap="1" wp14:anchorId="01322E09" wp14:editId="7D1CCE22">
          <wp:simplePos x="0" y="0"/>
          <wp:positionH relativeFrom="page">
            <wp:posOffset>3547364</wp:posOffset>
          </wp:positionH>
          <wp:positionV relativeFrom="page">
            <wp:posOffset>415289</wp:posOffset>
          </wp:positionV>
          <wp:extent cx="467931" cy="493014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67931" cy="4930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A2AA5"/>
    <w:multiLevelType w:val="hybridMultilevel"/>
    <w:tmpl w:val="ABD0CD22"/>
    <w:lvl w:ilvl="0" w:tplc="87FEAA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7" w:hanging="360"/>
      </w:pPr>
    </w:lvl>
    <w:lvl w:ilvl="2" w:tplc="0416001B" w:tentative="1">
      <w:start w:val="1"/>
      <w:numFmt w:val="lowerRoman"/>
      <w:lvlText w:val="%3."/>
      <w:lvlJc w:val="right"/>
      <w:pPr>
        <w:ind w:left="1827" w:hanging="180"/>
      </w:pPr>
    </w:lvl>
    <w:lvl w:ilvl="3" w:tplc="0416000F" w:tentative="1">
      <w:start w:val="1"/>
      <w:numFmt w:val="decimal"/>
      <w:lvlText w:val="%4."/>
      <w:lvlJc w:val="left"/>
      <w:pPr>
        <w:ind w:left="2547" w:hanging="360"/>
      </w:pPr>
    </w:lvl>
    <w:lvl w:ilvl="4" w:tplc="04160019" w:tentative="1">
      <w:start w:val="1"/>
      <w:numFmt w:val="lowerLetter"/>
      <w:lvlText w:val="%5."/>
      <w:lvlJc w:val="left"/>
      <w:pPr>
        <w:ind w:left="3267" w:hanging="360"/>
      </w:pPr>
    </w:lvl>
    <w:lvl w:ilvl="5" w:tplc="0416001B" w:tentative="1">
      <w:start w:val="1"/>
      <w:numFmt w:val="lowerRoman"/>
      <w:lvlText w:val="%6."/>
      <w:lvlJc w:val="right"/>
      <w:pPr>
        <w:ind w:left="3987" w:hanging="180"/>
      </w:pPr>
    </w:lvl>
    <w:lvl w:ilvl="6" w:tplc="0416000F" w:tentative="1">
      <w:start w:val="1"/>
      <w:numFmt w:val="decimal"/>
      <w:lvlText w:val="%7."/>
      <w:lvlJc w:val="left"/>
      <w:pPr>
        <w:ind w:left="4707" w:hanging="360"/>
      </w:pPr>
    </w:lvl>
    <w:lvl w:ilvl="7" w:tplc="04160019" w:tentative="1">
      <w:start w:val="1"/>
      <w:numFmt w:val="lowerLetter"/>
      <w:lvlText w:val="%8."/>
      <w:lvlJc w:val="left"/>
      <w:pPr>
        <w:ind w:left="5427" w:hanging="360"/>
      </w:pPr>
    </w:lvl>
    <w:lvl w:ilvl="8" w:tplc="0416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1" w15:restartNumberingAfterBreak="0">
    <w:nsid w:val="122A08ED"/>
    <w:multiLevelType w:val="hybridMultilevel"/>
    <w:tmpl w:val="1618DD4E"/>
    <w:lvl w:ilvl="0" w:tplc="94FACF2A">
      <w:start w:val="1"/>
      <w:numFmt w:val="lowerLetter"/>
      <w:lvlText w:val="%1)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09428714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AF5CF3F2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13EEF484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011859AE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E9028EA0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FE26B5CA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B9A6932E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E7A09FD4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2" w15:restartNumberingAfterBreak="0">
    <w:nsid w:val="1D1B494C"/>
    <w:multiLevelType w:val="hybridMultilevel"/>
    <w:tmpl w:val="629A4DC0"/>
    <w:lvl w:ilvl="0" w:tplc="34947E88">
      <w:start w:val="1"/>
      <w:numFmt w:val="lowerLetter"/>
      <w:lvlText w:val="%1)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C254BDF2">
      <w:numFmt w:val="bullet"/>
      <w:lvlText w:val="•"/>
      <w:lvlJc w:val="left"/>
      <w:pPr>
        <w:ind w:left="1010" w:hanging="721"/>
      </w:pPr>
      <w:rPr>
        <w:rFonts w:hint="default"/>
        <w:lang w:val="pt-PT" w:eastAsia="en-US" w:bidi="ar-SA"/>
      </w:rPr>
    </w:lvl>
    <w:lvl w:ilvl="2" w:tplc="9C863264">
      <w:numFmt w:val="bullet"/>
      <w:lvlText w:val="•"/>
      <w:lvlJc w:val="left"/>
      <w:pPr>
        <w:ind w:left="2000" w:hanging="721"/>
      </w:pPr>
      <w:rPr>
        <w:rFonts w:hint="default"/>
        <w:lang w:val="pt-PT" w:eastAsia="en-US" w:bidi="ar-SA"/>
      </w:rPr>
    </w:lvl>
    <w:lvl w:ilvl="3" w:tplc="6EF8BDDE">
      <w:numFmt w:val="bullet"/>
      <w:lvlText w:val="•"/>
      <w:lvlJc w:val="left"/>
      <w:pPr>
        <w:ind w:left="2990" w:hanging="721"/>
      </w:pPr>
      <w:rPr>
        <w:rFonts w:hint="default"/>
        <w:lang w:val="pt-PT" w:eastAsia="en-US" w:bidi="ar-SA"/>
      </w:rPr>
    </w:lvl>
    <w:lvl w:ilvl="4" w:tplc="9FEEF8D2">
      <w:numFmt w:val="bullet"/>
      <w:lvlText w:val="•"/>
      <w:lvlJc w:val="left"/>
      <w:pPr>
        <w:ind w:left="3980" w:hanging="721"/>
      </w:pPr>
      <w:rPr>
        <w:rFonts w:hint="default"/>
        <w:lang w:val="pt-PT" w:eastAsia="en-US" w:bidi="ar-SA"/>
      </w:rPr>
    </w:lvl>
    <w:lvl w:ilvl="5" w:tplc="562E862C">
      <w:numFmt w:val="bullet"/>
      <w:lvlText w:val="•"/>
      <w:lvlJc w:val="left"/>
      <w:pPr>
        <w:ind w:left="4971" w:hanging="721"/>
      </w:pPr>
      <w:rPr>
        <w:rFonts w:hint="default"/>
        <w:lang w:val="pt-PT" w:eastAsia="en-US" w:bidi="ar-SA"/>
      </w:rPr>
    </w:lvl>
    <w:lvl w:ilvl="6" w:tplc="DDD4CD10">
      <w:numFmt w:val="bullet"/>
      <w:lvlText w:val="•"/>
      <w:lvlJc w:val="left"/>
      <w:pPr>
        <w:ind w:left="5961" w:hanging="721"/>
      </w:pPr>
      <w:rPr>
        <w:rFonts w:hint="default"/>
        <w:lang w:val="pt-PT" w:eastAsia="en-US" w:bidi="ar-SA"/>
      </w:rPr>
    </w:lvl>
    <w:lvl w:ilvl="7" w:tplc="999C714A">
      <w:numFmt w:val="bullet"/>
      <w:lvlText w:val="•"/>
      <w:lvlJc w:val="left"/>
      <w:pPr>
        <w:ind w:left="6951" w:hanging="721"/>
      </w:pPr>
      <w:rPr>
        <w:rFonts w:hint="default"/>
        <w:lang w:val="pt-PT" w:eastAsia="en-US" w:bidi="ar-SA"/>
      </w:rPr>
    </w:lvl>
    <w:lvl w:ilvl="8" w:tplc="94F277F2">
      <w:numFmt w:val="bullet"/>
      <w:lvlText w:val="•"/>
      <w:lvlJc w:val="left"/>
      <w:pPr>
        <w:ind w:left="7941" w:hanging="721"/>
      </w:pPr>
      <w:rPr>
        <w:rFonts w:hint="default"/>
        <w:lang w:val="pt-PT" w:eastAsia="en-US" w:bidi="ar-SA"/>
      </w:rPr>
    </w:lvl>
  </w:abstractNum>
  <w:abstractNum w:abstractNumId="3" w15:restartNumberingAfterBreak="0">
    <w:nsid w:val="20201483"/>
    <w:multiLevelType w:val="hybridMultilevel"/>
    <w:tmpl w:val="250EF678"/>
    <w:lvl w:ilvl="0" w:tplc="074EB13C">
      <w:start w:val="1"/>
      <w:numFmt w:val="lowerLetter"/>
      <w:lvlText w:val="%1)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EF5657CC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A85098AE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D43461C2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A94E8258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E530295E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68D0622E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0658BE8A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30D6FC0A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4" w15:restartNumberingAfterBreak="0">
    <w:nsid w:val="264F7043"/>
    <w:multiLevelType w:val="multilevel"/>
    <w:tmpl w:val="F8DA6A20"/>
    <w:lvl w:ilvl="0">
      <w:start w:val="1"/>
      <w:numFmt w:val="decimal"/>
      <w:lvlText w:val="%1."/>
      <w:lvlJc w:val="left"/>
      <w:pPr>
        <w:ind w:left="748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468" w:hanging="14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575" w:hanging="14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3" w:hanging="14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91" w:hanging="14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9" w:hanging="14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6" w:hanging="1441"/>
      </w:pPr>
      <w:rPr>
        <w:rFonts w:hint="default"/>
        <w:lang w:val="pt-PT" w:eastAsia="en-US" w:bidi="ar-SA"/>
      </w:rPr>
    </w:lvl>
  </w:abstractNum>
  <w:abstractNum w:abstractNumId="5" w15:restartNumberingAfterBreak="0">
    <w:nsid w:val="561B09B1"/>
    <w:multiLevelType w:val="hybridMultilevel"/>
    <w:tmpl w:val="F7AC323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0185D"/>
    <w:multiLevelType w:val="hybridMultilevel"/>
    <w:tmpl w:val="C08C53C0"/>
    <w:lvl w:ilvl="0" w:tplc="7C3477C8">
      <w:start w:val="1"/>
      <w:numFmt w:val="lowerLetter"/>
      <w:lvlText w:val="%1)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99DE41A8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5B1EE34C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64823678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EB0CD388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88500A08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4F5E1A24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374A67CC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5C0EF9CA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7" w15:restartNumberingAfterBreak="0">
    <w:nsid w:val="67C949DB"/>
    <w:multiLevelType w:val="hybridMultilevel"/>
    <w:tmpl w:val="27543B56"/>
    <w:lvl w:ilvl="0" w:tplc="D41497DA">
      <w:start w:val="1"/>
      <w:numFmt w:val="lowerLetter"/>
      <w:lvlText w:val="%1)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344235D8">
      <w:numFmt w:val="bullet"/>
      <w:lvlText w:val="•"/>
      <w:lvlJc w:val="left"/>
      <w:pPr>
        <w:ind w:left="1010" w:hanging="721"/>
      </w:pPr>
      <w:rPr>
        <w:rFonts w:hint="default"/>
        <w:lang w:val="pt-PT" w:eastAsia="en-US" w:bidi="ar-SA"/>
      </w:rPr>
    </w:lvl>
    <w:lvl w:ilvl="2" w:tplc="EE84F268">
      <w:numFmt w:val="bullet"/>
      <w:lvlText w:val="•"/>
      <w:lvlJc w:val="left"/>
      <w:pPr>
        <w:ind w:left="2000" w:hanging="721"/>
      </w:pPr>
      <w:rPr>
        <w:rFonts w:hint="default"/>
        <w:lang w:val="pt-PT" w:eastAsia="en-US" w:bidi="ar-SA"/>
      </w:rPr>
    </w:lvl>
    <w:lvl w:ilvl="3" w:tplc="05DAEF0C">
      <w:numFmt w:val="bullet"/>
      <w:lvlText w:val="•"/>
      <w:lvlJc w:val="left"/>
      <w:pPr>
        <w:ind w:left="2990" w:hanging="721"/>
      </w:pPr>
      <w:rPr>
        <w:rFonts w:hint="default"/>
        <w:lang w:val="pt-PT" w:eastAsia="en-US" w:bidi="ar-SA"/>
      </w:rPr>
    </w:lvl>
    <w:lvl w:ilvl="4" w:tplc="1EFC3584">
      <w:numFmt w:val="bullet"/>
      <w:lvlText w:val="•"/>
      <w:lvlJc w:val="left"/>
      <w:pPr>
        <w:ind w:left="3980" w:hanging="721"/>
      </w:pPr>
      <w:rPr>
        <w:rFonts w:hint="default"/>
        <w:lang w:val="pt-PT" w:eastAsia="en-US" w:bidi="ar-SA"/>
      </w:rPr>
    </w:lvl>
    <w:lvl w:ilvl="5" w:tplc="699621A8">
      <w:numFmt w:val="bullet"/>
      <w:lvlText w:val="•"/>
      <w:lvlJc w:val="left"/>
      <w:pPr>
        <w:ind w:left="4971" w:hanging="721"/>
      </w:pPr>
      <w:rPr>
        <w:rFonts w:hint="default"/>
        <w:lang w:val="pt-PT" w:eastAsia="en-US" w:bidi="ar-SA"/>
      </w:rPr>
    </w:lvl>
    <w:lvl w:ilvl="6" w:tplc="A9A48858">
      <w:numFmt w:val="bullet"/>
      <w:lvlText w:val="•"/>
      <w:lvlJc w:val="left"/>
      <w:pPr>
        <w:ind w:left="5961" w:hanging="721"/>
      </w:pPr>
      <w:rPr>
        <w:rFonts w:hint="default"/>
        <w:lang w:val="pt-PT" w:eastAsia="en-US" w:bidi="ar-SA"/>
      </w:rPr>
    </w:lvl>
    <w:lvl w:ilvl="7" w:tplc="0DD02886">
      <w:numFmt w:val="bullet"/>
      <w:lvlText w:val="•"/>
      <w:lvlJc w:val="left"/>
      <w:pPr>
        <w:ind w:left="6951" w:hanging="721"/>
      </w:pPr>
      <w:rPr>
        <w:rFonts w:hint="default"/>
        <w:lang w:val="pt-PT" w:eastAsia="en-US" w:bidi="ar-SA"/>
      </w:rPr>
    </w:lvl>
    <w:lvl w:ilvl="8" w:tplc="0EA4FA92">
      <w:numFmt w:val="bullet"/>
      <w:lvlText w:val="•"/>
      <w:lvlJc w:val="left"/>
      <w:pPr>
        <w:ind w:left="7941" w:hanging="721"/>
      </w:pPr>
      <w:rPr>
        <w:rFonts w:hint="default"/>
        <w:lang w:val="pt-PT" w:eastAsia="en-US" w:bidi="ar-SA"/>
      </w:rPr>
    </w:lvl>
  </w:abstractNum>
  <w:abstractNum w:abstractNumId="8" w15:restartNumberingAfterBreak="0">
    <w:nsid w:val="763D4C94"/>
    <w:multiLevelType w:val="hybridMultilevel"/>
    <w:tmpl w:val="0DFCDB62"/>
    <w:lvl w:ilvl="0" w:tplc="BE9CFB90">
      <w:start w:val="1"/>
      <w:numFmt w:val="lowerLetter"/>
      <w:lvlText w:val="%1)"/>
      <w:lvlJc w:val="left"/>
      <w:pPr>
        <w:ind w:left="74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5E4C1380">
      <w:numFmt w:val="bullet"/>
      <w:lvlText w:val="•"/>
      <w:lvlJc w:val="left"/>
      <w:pPr>
        <w:ind w:left="1658" w:hanging="721"/>
      </w:pPr>
      <w:rPr>
        <w:rFonts w:hint="default"/>
        <w:lang w:val="pt-PT" w:eastAsia="en-US" w:bidi="ar-SA"/>
      </w:rPr>
    </w:lvl>
    <w:lvl w:ilvl="2" w:tplc="8AECFA00">
      <w:numFmt w:val="bullet"/>
      <w:lvlText w:val="•"/>
      <w:lvlJc w:val="left"/>
      <w:pPr>
        <w:ind w:left="2576" w:hanging="721"/>
      </w:pPr>
      <w:rPr>
        <w:rFonts w:hint="default"/>
        <w:lang w:val="pt-PT" w:eastAsia="en-US" w:bidi="ar-SA"/>
      </w:rPr>
    </w:lvl>
    <w:lvl w:ilvl="3" w:tplc="7C1E2FC4">
      <w:numFmt w:val="bullet"/>
      <w:lvlText w:val="•"/>
      <w:lvlJc w:val="left"/>
      <w:pPr>
        <w:ind w:left="3494" w:hanging="721"/>
      </w:pPr>
      <w:rPr>
        <w:rFonts w:hint="default"/>
        <w:lang w:val="pt-PT" w:eastAsia="en-US" w:bidi="ar-SA"/>
      </w:rPr>
    </w:lvl>
    <w:lvl w:ilvl="4" w:tplc="CC069052">
      <w:numFmt w:val="bullet"/>
      <w:lvlText w:val="•"/>
      <w:lvlJc w:val="left"/>
      <w:pPr>
        <w:ind w:left="4412" w:hanging="721"/>
      </w:pPr>
      <w:rPr>
        <w:rFonts w:hint="default"/>
        <w:lang w:val="pt-PT" w:eastAsia="en-US" w:bidi="ar-SA"/>
      </w:rPr>
    </w:lvl>
    <w:lvl w:ilvl="5" w:tplc="437A23C8">
      <w:numFmt w:val="bullet"/>
      <w:lvlText w:val="•"/>
      <w:lvlJc w:val="left"/>
      <w:pPr>
        <w:ind w:left="5331" w:hanging="721"/>
      </w:pPr>
      <w:rPr>
        <w:rFonts w:hint="default"/>
        <w:lang w:val="pt-PT" w:eastAsia="en-US" w:bidi="ar-SA"/>
      </w:rPr>
    </w:lvl>
    <w:lvl w:ilvl="6" w:tplc="15A841AE">
      <w:numFmt w:val="bullet"/>
      <w:lvlText w:val="•"/>
      <w:lvlJc w:val="left"/>
      <w:pPr>
        <w:ind w:left="6249" w:hanging="721"/>
      </w:pPr>
      <w:rPr>
        <w:rFonts w:hint="default"/>
        <w:lang w:val="pt-PT" w:eastAsia="en-US" w:bidi="ar-SA"/>
      </w:rPr>
    </w:lvl>
    <w:lvl w:ilvl="7" w:tplc="21D8C218">
      <w:numFmt w:val="bullet"/>
      <w:lvlText w:val="•"/>
      <w:lvlJc w:val="left"/>
      <w:pPr>
        <w:ind w:left="7167" w:hanging="721"/>
      </w:pPr>
      <w:rPr>
        <w:rFonts w:hint="default"/>
        <w:lang w:val="pt-PT" w:eastAsia="en-US" w:bidi="ar-SA"/>
      </w:rPr>
    </w:lvl>
    <w:lvl w:ilvl="8" w:tplc="871C9DD2">
      <w:numFmt w:val="bullet"/>
      <w:lvlText w:val="•"/>
      <w:lvlJc w:val="left"/>
      <w:pPr>
        <w:ind w:left="8085" w:hanging="721"/>
      </w:pPr>
      <w:rPr>
        <w:rFonts w:hint="default"/>
        <w:lang w:val="pt-PT" w:eastAsia="en-US" w:bidi="ar-SA"/>
      </w:rPr>
    </w:lvl>
  </w:abstractNum>
  <w:abstractNum w:abstractNumId="9" w15:restartNumberingAfterBreak="0">
    <w:nsid w:val="7A3F2896"/>
    <w:multiLevelType w:val="hybridMultilevel"/>
    <w:tmpl w:val="542A4AB0"/>
    <w:lvl w:ilvl="0" w:tplc="CD0E2F36">
      <w:start w:val="1"/>
      <w:numFmt w:val="lowerLetter"/>
      <w:lvlText w:val="%1)"/>
      <w:lvlJc w:val="left"/>
      <w:pPr>
        <w:ind w:left="28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 w:tplc="74FC83CE">
      <w:numFmt w:val="bullet"/>
      <w:lvlText w:val="•"/>
      <w:lvlJc w:val="left"/>
      <w:pPr>
        <w:ind w:left="1010" w:hanging="721"/>
      </w:pPr>
      <w:rPr>
        <w:rFonts w:hint="default"/>
        <w:lang w:val="pt-PT" w:eastAsia="en-US" w:bidi="ar-SA"/>
      </w:rPr>
    </w:lvl>
    <w:lvl w:ilvl="2" w:tplc="FF02860E">
      <w:numFmt w:val="bullet"/>
      <w:lvlText w:val="•"/>
      <w:lvlJc w:val="left"/>
      <w:pPr>
        <w:ind w:left="2000" w:hanging="721"/>
      </w:pPr>
      <w:rPr>
        <w:rFonts w:hint="default"/>
        <w:lang w:val="pt-PT" w:eastAsia="en-US" w:bidi="ar-SA"/>
      </w:rPr>
    </w:lvl>
    <w:lvl w:ilvl="3" w:tplc="321E15B0">
      <w:numFmt w:val="bullet"/>
      <w:lvlText w:val="•"/>
      <w:lvlJc w:val="left"/>
      <w:pPr>
        <w:ind w:left="2990" w:hanging="721"/>
      </w:pPr>
      <w:rPr>
        <w:rFonts w:hint="default"/>
        <w:lang w:val="pt-PT" w:eastAsia="en-US" w:bidi="ar-SA"/>
      </w:rPr>
    </w:lvl>
    <w:lvl w:ilvl="4" w:tplc="4B52D700">
      <w:numFmt w:val="bullet"/>
      <w:lvlText w:val="•"/>
      <w:lvlJc w:val="left"/>
      <w:pPr>
        <w:ind w:left="3980" w:hanging="721"/>
      </w:pPr>
      <w:rPr>
        <w:rFonts w:hint="default"/>
        <w:lang w:val="pt-PT" w:eastAsia="en-US" w:bidi="ar-SA"/>
      </w:rPr>
    </w:lvl>
    <w:lvl w:ilvl="5" w:tplc="CEA64BB0">
      <w:numFmt w:val="bullet"/>
      <w:lvlText w:val="•"/>
      <w:lvlJc w:val="left"/>
      <w:pPr>
        <w:ind w:left="4971" w:hanging="721"/>
      </w:pPr>
      <w:rPr>
        <w:rFonts w:hint="default"/>
        <w:lang w:val="pt-PT" w:eastAsia="en-US" w:bidi="ar-SA"/>
      </w:rPr>
    </w:lvl>
    <w:lvl w:ilvl="6" w:tplc="0CA8EEE8">
      <w:numFmt w:val="bullet"/>
      <w:lvlText w:val="•"/>
      <w:lvlJc w:val="left"/>
      <w:pPr>
        <w:ind w:left="5961" w:hanging="721"/>
      </w:pPr>
      <w:rPr>
        <w:rFonts w:hint="default"/>
        <w:lang w:val="pt-PT" w:eastAsia="en-US" w:bidi="ar-SA"/>
      </w:rPr>
    </w:lvl>
    <w:lvl w:ilvl="7" w:tplc="D44CF638">
      <w:numFmt w:val="bullet"/>
      <w:lvlText w:val="•"/>
      <w:lvlJc w:val="left"/>
      <w:pPr>
        <w:ind w:left="6951" w:hanging="721"/>
      </w:pPr>
      <w:rPr>
        <w:rFonts w:hint="default"/>
        <w:lang w:val="pt-PT" w:eastAsia="en-US" w:bidi="ar-SA"/>
      </w:rPr>
    </w:lvl>
    <w:lvl w:ilvl="8" w:tplc="7E22522C">
      <w:numFmt w:val="bullet"/>
      <w:lvlText w:val="•"/>
      <w:lvlJc w:val="left"/>
      <w:pPr>
        <w:ind w:left="7941" w:hanging="721"/>
      </w:pPr>
      <w:rPr>
        <w:rFonts w:hint="default"/>
        <w:lang w:val="pt-PT" w:eastAsia="en-US" w:bidi="ar-SA"/>
      </w:rPr>
    </w:lvl>
  </w:abstractNum>
  <w:num w:numId="1" w16cid:durableId="958343726">
    <w:abstractNumId w:val="3"/>
  </w:num>
  <w:num w:numId="2" w16cid:durableId="1625499327">
    <w:abstractNumId w:val="7"/>
  </w:num>
  <w:num w:numId="3" w16cid:durableId="219903737">
    <w:abstractNumId w:val="2"/>
  </w:num>
  <w:num w:numId="4" w16cid:durableId="1849103806">
    <w:abstractNumId w:val="8"/>
  </w:num>
  <w:num w:numId="5" w16cid:durableId="1984508431">
    <w:abstractNumId w:val="1"/>
  </w:num>
  <w:num w:numId="6" w16cid:durableId="1167525607">
    <w:abstractNumId w:val="9"/>
  </w:num>
  <w:num w:numId="7" w16cid:durableId="401103447">
    <w:abstractNumId w:val="6"/>
  </w:num>
  <w:num w:numId="8" w16cid:durableId="753212369">
    <w:abstractNumId w:val="4"/>
  </w:num>
  <w:num w:numId="9" w16cid:durableId="146284314">
    <w:abstractNumId w:val="0"/>
  </w:num>
  <w:num w:numId="10" w16cid:durableId="10408610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C5"/>
    <w:rsid w:val="00023741"/>
    <w:rsid w:val="000249D0"/>
    <w:rsid w:val="000B40B9"/>
    <w:rsid w:val="001C2914"/>
    <w:rsid w:val="001C2EE2"/>
    <w:rsid w:val="001F01DC"/>
    <w:rsid w:val="002B1979"/>
    <w:rsid w:val="002D0CCA"/>
    <w:rsid w:val="0034549E"/>
    <w:rsid w:val="00377342"/>
    <w:rsid w:val="004A1ED1"/>
    <w:rsid w:val="004F1E35"/>
    <w:rsid w:val="005E67D7"/>
    <w:rsid w:val="006948BA"/>
    <w:rsid w:val="00815F78"/>
    <w:rsid w:val="008C5233"/>
    <w:rsid w:val="00A9530F"/>
    <w:rsid w:val="00AA7CC6"/>
    <w:rsid w:val="00AE328E"/>
    <w:rsid w:val="00B37651"/>
    <w:rsid w:val="00C720B3"/>
    <w:rsid w:val="00D65F1D"/>
    <w:rsid w:val="00E42AE2"/>
    <w:rsid w:val="00E44DAD"/>
    <w:rsid w:val="00E637A4"/>
    <w:rsid w:val="00E879C5"/>
    <w:rsid w:val="00E93F4A"/>
    <w:rsid w:val="00EF1934"/>
    <w:rsid w:val="00FC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807F65"/>
  <w15:docId w15:val="{087E6F33-527D-4A76-A658-0B8F02ECB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747" w:hanging="720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27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7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75" w:lineRule="exact"/>
      <w:ind w:left="107"/>
    </w:pPr>
  </w:style>
  <w:style w:type="character" w:styleId="Hyperlink">
    <w:name w:val="Hyperlink"/>
    <w:basedOn w:val="Fontepargpadro"/>
    <w:uiPriority w:val="99"/>
    <w:unhideWhenUsed/>
    <w:rsid w:val="00E44DA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4DA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2B1979"/>
    <w:pPr>
      <w:widowControl/>
      <w:suppressAutoHyphens/>
      <w:autoSpaceDE/>
      <w:autoSpaceDN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40B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C2914"/>
    <w:pPr>
      <w:tabs>
        <w:tab w:val="center" w:pos="4513"/>
        <w:tab w:val="right" w:pos="902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291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C2914"/>
    <w:pPr>
      <w:tabs>
        <w:tab w:val="center" w:pos="4513"/>
        <w:tab w:val="right" w:pos="9026"/>
      </w:tabs>
    </w:pPr>
  </w:style>
  <w:style w:type="character" w:customStyle="1" w:styleId="RodapChar">
    <w:name w:val="Rodapé Char"/>
    <w:basedOn w:val="Fontepargpadro"/>
    <w:link w:val="Rodap"/>
    <w:uiPriority w:val="99"/>
    <w:rsid w:val="001C2914"/>
    <w:rPr>
      <w:rFonts w:ascii="Times New Roman" w:eastAsia="Times New Roman" w:hAnsi="Times New Roman" w:cs="Times New Roman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4F1E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1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vem.ufsc.br/formularios/autodeclaracao/index.html" TargetMode="External"/><Relationship Id="rId13" Type="http://schemas.openxmlformats.org/officeDocument/2006/relationships/hyperlink" Target="mailto:uab@contato.ufsc.br" TargetMode="External"/><Relationship Id="rId18" Type="http://schemas.openxmlformats.org/officeDocument/2006/relationships/hyperlink" Target="mailto:uab@contato.ufsc.br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uab.ufsc.br/formularios-web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ab.ufsc.br/blog/category/editais/" TargetMode="External"/><Relationship Id="rId17" Type="http://schemas.openxmlformats.org/officeDocument/2006/relationships/hyperlink" Target="https://uab.ufsc.br/blog/category/editais/" TargetMode="External"/><Relationship Id="rId25" Type="http://schemas.openxmlformats.org/officeDocument/2006/relationships/hyperlink" Target="mailto:uab@contato.ufsc.b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ab.ufsc.br/blog/category/editais/" TargetMode="External"/><Relationship Id="rId20" Type="http://schemas.openxmlformats.org/officeDocument/2006/relationships/hyperlink" Target="https://uab.ufsc.br/blog/category/editai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ab@contato.ufsc.br" TargetMode="External"/><Relationship Id="rId24" Type="http://schemas.openxmlformats.org/officeDocument/2006/relationships/hyperlink" Target="https://uab.ufsc.br/wp-content/uploads/2023/05/ANEXO-IV-1.doc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ab.ufsc.br/blog/category/editais/" TargetMode="External"/><Relationship Id="rId23" Type="http://schemas.openxmlformats.org/officeDocument/2006/relationships/hyperlink" Target="https://uab.ufsc.br/wp-content/uploads/2025/03/DeclaracaoNaoAcumuloBolsaNovoLeve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uab.ufsc.br/wp-content/uploads/2025/03/DeclaracaoNaoAcumuloBolsaNovoLeve.html" TargetMode="External"/><Relationship Id="rId19" Type="http://schemas.openxmlformats.org/officeDocument/2006/relationships/hyperlink" Target="https://atendimento.ufsc.br/otrs/public.pl?Action=NewTicketWizardPublic&amp;QueueID=17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scricoes.ufsc.br/pf-XX-202X" TargetMode="External"/><Relationship Id="rId14" Type="http://schemas.openxmlformats.org/officeDocument/2006/relationships/hyperlink" Target="https://atendimento.ufsc.br/otrs/public.pl?Action=NewTicketWizardPublic&amp;QueueID=176" TargetMode="External"/><Relationship Id="rId22" Type="http://schemas.openxmlformats.org/officeDocument/2006/relationships/hyperlink" Target="https://uab.ufsc.br/formularios-web/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uab@contato.ufsc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6C454E-3842-4E55-A48A-38B59F536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3774</Words>
  <Characters>20382</Characters>
  <Application>Microsoft Office Word</Application>
  <DocSecurity>0</DocSecurity>
  <Lines>169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EaD</dc:creator>
  <cp:lastModifiedBy>Gustavo Vieira</cp:lastModifiedBy>
  <cp:revision>10</cp:revision>
  <dcterms:created xsi:type="dcterms:W3CDTF">2025-03-26T20:00:00Z</dcterms:created>
  <dcterms:modified xsi:type="dcterms:W3CDTF">2025-12-16T11:20:00Z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LTSC</vt:lpwstr>
  </property>
</Properties>
</file>